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7" w:type="dxa"/>
        <w:jc w:val="center"/>
        <w:tblLook w:val="01E0" w:firstRow="1" w:lastRow="1" w:firstColumn="1" w:lastColumn="1" w:noHBand="0" w:noVBand="0"/>
      </w:tblPr>
      <w:tblGrid>
        <w:gridCol w:w="4648"/>
        <w:gridCol w:w="5619"/>
      </w:tblGrid>
      <w:tr w:rsidR="00365291" w:rsidRPr="00752C53">
        <w:trPr>
          <w:trHeight w:val="1809"/>
          <w:jc w:val="center"/>
        </w:trPr>
        <w:tc>
          <w:tcPr>
            <w:tcW w:w="4648" w:type="dxa"/>
          </w:tcPr>
          <w:p w:rsidR="00365291" w:rsidRPr="00465731" w:rsidRDefault="00365291" w:rsidP="005F6652">
            <w:pPr>
              <w:jc w:val="center"/>
              <w:rPr>
                <w:rFonts w:ascii="Times New Roman" w:hAnsi="Times New Roman" w:cs="Times New Roman"/>
                <w:b/>
                <w:bCs/>
                <w:sz w:val="26"/>
                <w:szCs w:val="26"/>
              </w:rPr>
            </w:pPr>
            <w:r>
              <w:rPr>
                <w:rFonts w:ascii="Times New Roman" w:hAnsi="Times New Roman" w:cs="Times New Roman"/>
                <w:b/>
                <w:bCs/>
                <w:sz w:val="26"/>
                <w:szCs w:val="26"/>
              </w:rPr>
              <w:t xml:space="preserve">BCH </w:t>
            </w:r>
            <w:r w:rsidRPr="00465731">
              <w:rPr>
                <w:rFonts w:ascii="Times New Roman" w:hAnsi="Times New Roman" w:cs="Times New Roman"/>
                <w:b/>
                <w:bCs/>
                <w:sz w:val="26"/>
                <w:szCs w:val="26"/>
              </w:rPr>
              <w:t xml:space="preserve">ĐOÀN </w:t>
            </w:r>
            <w:r>
              <w:rPr>
                <w:rFonts w:ascii="Times New Roman" w:hAnsi="Times New Roman" w:cs="Times New Roman"/>
                <w:b/>
                <w:bCs/>
                <w:sz w:val="26"/>
                <w:szCs w:val="26"/>
              </w:rPr>
              <w:t>TỈNH THANH HÓA</w:t>
            </w:r>
            <w:r w:rsidRPr="00465731">
              <w:rPr>
                <w:rFonts w:ascii="Times New Roman" w:hAnsi="Times New Roman" w:cs="Times New Roman"/>
                <w:b/>
                <w:bCs/>
                <w:sz w:val="26"/>
                <w:szCs w:val="26"/>
              </w:rPr>
              <w:t xml:space="preserve"> </w:t>
            </w:r>
          </w:p>
          <w:p w:rsidR="00365291" w:rsidRPr="00752C53" w:rsidRDefault="00365291" w:rsidP="005F6652">
            <w:pPr>
              <w:jc w:val="center"/>
              <w:rPr>
                <w:rFonts w:ascii="Times New Roman" w:hAnsi="Times New Roman" w:cs="Times New Roman"/>
                <w:sz w:val="26"/>
                <w:szCs w:val="26"/>
              </w:rPr>
            </w:pPr>
            <w:r w:rsidRPr="00752C53">
              <w:rPr>
                <w:rFonts w:ascii="Times New Roman" w:hAnsi="Times New Roman" w:cs="Times New Roman"/>
                <w:sz w:val="26"/>
                <w:szCs w:val="26"/>
              </w:rPr>
              <w:t>***</w:t>
            </w:r>
          </w:p>
          <w:p w:rsidR="00365291" w:rsidRPr="00465731" w:rsidRDefault="00365291" w:rsidP="00226E0B">
            <w:pPr>
              <w:jc w:val="center"/>
              <w:rPr>
                <w:rFonts w:ascii="Times New Roman" w:hAnsi="Times New Roman" w:cs="Times New Roman"/>
                <w:i/>
                <w:iCs/>
                <w:sz w:val="26"/>
                <w:szCs w:val="26"/>
              </w:rPr>
            </w:pPr>
            <w:r w:rsidRPr="00465731">
              <w:rPr>
                <w:rFonts w:ascii="Times New Roman" w:hAnsi="Times New Roman" w:cs="Times New Roman"/>
                <w:sz w:val="26"/>
                <w:szCs w:val="26"/>
              </w:rPr>
              <w:t xml:space="preserve">Số:  </w:t>
            </w:r>
            <w:r w:rsidR="00226E0B">
              <w:rPr>
                <w:rFonts w:ascii="Times New Roman" w:hAnsi="Times New Roman" w:cs="Times New Roman"/>
                <w:sz w:val="26"/>
                <w:szCs w:val="26"/>
              </w:rPr>
              <w:t>50</w:t>
            </w:r>
            <w:r w:rsidRPr="00465731">
              <w:rPr>
                <w:rFonts w:ascii="Times New Roman" w:hAnsi="Times New Roman" w:cs="Times New Roman"/>
                <w:sz w:val="26"/>
                <w:szCs w:val="26"/>
              </w:rPr>
              <w:t xml:space="preserve"> - KH</w:t>
            </w:r>
            <w:r>
              <w:rPr>
                <w:rFonts w:ascii="Times New Roman" w:hAnsi="Times New Roman" w:cs="Times New Roman"/>
                <w:sz w:val="26"/>
                <w:szCs w:val="26"/>
              </w:rPr>
              <w:t>/TĐTN-BTG</w:t>
            </w:r>
            <w:r w:rsidRPr="00465731">
              <w:rPr>
                <w:rFonts w:ascii="Times New Roman" w:hAnsi="Times New Roman" w:cs="Times New Roman"/>
                <w:i/>
                <w:iCs/>
                <w:sz w:val="26"/>
                <w:szCs w:val="26"/>
              </w:rPr>
              <w:t xml:space="preserve"> </w:t>
            </w:r>
          </w:p>
        </w:tc>
        <w:tc>
          <w:tcPr>
            <w:tcW w:w="5619" w:type="dxa"/>
          </w:tcPr>
          <w:p w:rsidR="00365291" w:rsidRPr="00002B49" w:rsidRDefault="00365291" w:rsidP="005F6652">
            <w:pPr>
              <w:jc w:val="center"/>
              <w:rPr>
                <w:rFonts w:ascii="Times New Roman" w:hAnsi="Times New Roman" w:cs="Times New Roman"/>
                <w:b/>
                <w:bCs/>
                <w:spacing w:val="-14"/>
                <w:sz w:val="26"/>
                <w:szCs w:val="26"/>
                <w:u w:val="single"/>
              </w:rPr>
            </w:pPr>
            <w:r w:rsidRPr="00002B49">
              <w:rPr>
                <w:rFonts w:ascii="Times New Roman" w:hAnsi="Times New Roman" w:cs="Times New Roman"/>
                <w:b/>
                <w:bCs/>
                <w:spacing w:val="-14"/>
                <w:sz w:val="26"/>
                <w:szCs w:val="26"/>
                <w:u w:val="single"/>
              </w:rPr>
              <w:t>ĐOÀN TNCS HỒ CHÍ MINH</w:t>
            </w:r>
          </w:p>
          <w:p w:rsidR="00365291" w:rsidRDefault="00365291" w:rsidP="005F6652">
            <w:pPr>
              <w:jc w:val="center"/>
              <w:rPr>
                <w:rFonts w:ascii="Times New Roman" w:hAnsi="Times New Roman" w:cs="Times New Roman"/>
                <w:i/>
                <w:iCs/>
                <w:sz w:val="26"/>
                <w:szCs w:val="26"/>
              </w:rPr>
            </w:pPr>
          </w:p>
          <w:p w:rsidR="00365291" w:rsidRDefault="00355848" w:rsidP="005F6652">
            <w:pPr>
              <w:jc w:val="center"/>
              <w:rPr>
                <w:rFonts w:ascii="Times New Roman" w:hAnsi="Times New Roman" w:cs="Times New Roman"/>
                <w:i/>
                <w:iCs/>
              </w:rPr>
            </w:pPr>
            <w:r w:rsidRPr="00465731">
              <w:rPr>
                <w:rFonts w:ascii="Times New Roman" w:hAnsi="Times New Roman" w:cs="Times New Roman"/>
                <w:i/>
                <w:iCs/>
                <w:sz w:val="26"/>
                <w:szCs w:val="26"/>
              </w:rPr>
              <w:t>Thanh Ho</w:t>
            </w:r>
            <w:r w:rsidRPr="00465731">
              <w:rPr>
                <w:rFonts w:ascii="Times New Roman" w:hAnsi="Times New Roman" w:cs="Times New Roman"/>
                <w:i/>
                <w:iCs/>
                <w:sz w:val="26"/>
                <w:szCs w:val="26"/>
                <w:lang w:val="vi-VN"/>
              </w:rPr>
              <w:t>́a, ngày</w:t>
            </w:r>
            <w:r w:rsidRPr="00465731">
              <w:rPr>
                <w:rFonts w:ascii="Times New Roman" w:hAnsi="Times New Roman" w:cs="Times New Roman"/>
                <w:i/>
                <w:iCs/>
                <w:sz w:val="26"/>
                <w:szCs w:val="26"/>
              </w:rPr>
              <w:t xml:space="preserve"> </w:t>
            </w:r>
            <w:r w:rsidR="00226E0B">
              <w:rPr>
                <w:rFonts w:ascii="Times New Roman" w:hAnsi="Times New Roman" w:cs="Times New Roman"/>
                <w:i/>
                <w:iCs/>
                <w:sz w:val="26"/>
                <w:szCs w:val="26"/>
              </w:rPr>
              <w:t>22</w:t>
            </w:r>
            <w:r w:rsidRPr="00465731">
              <w:rPr>
                <w:rFonts w:ascii="Times New Roman" w:hAnsi="Times New Roman" w:cs="Times New Roman"/>
                <w:i/>
                <w:iCs/>
                <w:sz w:val="26"/>
                <w:szCs w:val="26"/>
              </w:rPr>
              <w:t xml:space="preserve"> </w:t>
            </w:r>
            <w:r w:rsidRPr="00465731">
              <w:rPr>
                <w:rFonts w:ascii="Times New Roman" w:hAnsi="Times New Roman" w:cs="Times New Roman"/>
                <w:i/>
                <w:iCs/>
                <w:sz w:val="26"/>
                <w:szCs w:val="26"/>
                <w:lang w:val="vi-VN"/>
              </w:rPr>
              <w:t xml:space="preserve"> tháng</w:t>
            </w:r>
            <w:r w:rsidRPr="00465731">
              <w:rPr>
                <w:rFonts w:ascii="Times New Roman" w:hAnsi="Times New Roman" w:cs="Times New Roman"/>
                <w:i/>
                <w:iCs/>
                <w:sz w:val="26"/>
                <w:szCs w:val="26"/>
              </w:rPr>
              <w:t xml:space="preserve"> 02</w:t>
            </w:r>
            <w:r w:rsidRPr="00465731">
              <w:rPr>
                <w:rFonts w:ascii="Times New Roman" w:hAnsi="Times New Roman" w:cs="Times New Roman"/>
                <w:i/>
                <w:iCs/>
                <w:sz w:val="26"/>
                <w:szCs w:val="26"/>
                <w:lang w:val="vi-VN"/>
              </w:rPr>
              <w:t xml:space="preserve"> năm 201</w:t>
            </w:r>
            <w:r w:rsidRPr="00465731">
              <w:rPr>
                <w:rFonts w:ascii="Times New Roman" w:hAnsi="Times New Roman" w:cs="Times New Roman"/>
                <w:i/>
                <w:iCs/>
                <w:sz w:val="26"/>
                <w:szCs w:val="26"/>
              </w:rPr>
              <w:t>9</w:t>
            </w:r>
          </w:p>
          <w:p w:rsidR="00365291" w:rsidRPr="00465731" w:rsidRDefault="00365291" w:rsidP="005F6652">
            <w:pPr>
              <w:jc w:val="center"/>
              <w:rPr>
                <w:rFonts w:ascii="Times New Roman" w:hAnsi="Times New Roman" w:cs="Times New Roman"/>
                <w:i/>
                <w:iCs/>
                <w:sz w:val="26"/>
                <w:szCs w:val="26"/>
              </w:rPr>
            </w:pPr>
          </w:p>
        </w:tc>
      </w:tr>
    </w:tbl>
    <w:p w:rsidR="00365291" w:rsidRPr="007013FE" w:rsidRDefault="00365291" w:rsidP="005F6652">
      <w:pPr>
        <w:jc w:val="center"/>
        <w:rPr>
          <w:rFonts w:ascii="Times New Roman" w:hAnsi="Times New Roman" w:cs="Times New Roman"/>
          <w:b/>
          <w:bCs/>
          <w:sz w:val="30"/>
          <w:szCs w:val="30"/>
        </w:rPr>
      </w:pPr>
      <w:r w:rsidRPr="007013FE">
        <w:rPr>
          <w:rFonts w:ascii="Times New Roman" w:hAnsi="Times New Roman" w:cs="Times New Roman"/>
          <w:b/>
          <w:bCs/>
          <w:sz w:val="30"/>
          <w:szCs w:val="30"/>
        </w:rPr>
        <w:t>KẾ HOẠCH</w:t>
      </w:r>
    </w:p>
    <w:p w:rsidR="00365291" w:rsidRPr="007013FE" w:rsidRDefault="00365291" w:rsidP="005F6652">
      <w:pPr>
        <w:jc w:val="center"/>
        <w:rPr>
          <w:rFonts w:ascii="Times New Roman" w:hAnsi="Times New Roman" w:cs="Times New Roman"/>
          <w:b/>
          <w:bCs/>
        </w:rPr>
      </w:pPr>
      <w:r w:rsidRPr="007013FE">
        <w:rPr>
          <w:rFonts w:ascii="Times New Roman" w:hAnsi="Times New Roman" w:cs="Times New Roman"/>
          <w:b/>
          <w:bCs/>
        </w:rPr>
        <w:t xml:space="preserve">Tổ chức các hoạt động “Chào mừng kỷ niệm 990 năm Danh xưng </w:t>
      </w:r>
    </w:p>
    <w:p w:rsidR="00365291" w:rsidRPr="007013FE" w:rsidRDefault="00365291" w:rsidP="005F6652">
      <w:pPr>
        <w:jc w:val="center"/>
        <w:rPr>
          <w:rFonts w:ascii="Times New Roman" w:hAnsi="Times New Roman" w:cs="Times New Roman"/>
          <w:b/>
          <w:bCs/>
        </w:rPr>
      </w:pPr>
      <w:r w:rsidRPr="007013FE">
        <w:rPr>
          <w:rFonts w:ascii="Times New Roman" w:hAnsi="Times New Roman" w:cs="Times New Roman"/>
          <w:b/>
          <w:bCs/>
        </w:rPr>
        <w:t>Thanh Hóa với tư cách là đơn vị hành chính trực thuộc Trung ương”</w:t>
      </w:r>
    </w:p>
    <w:p w:rsidR="00365291" w:rsidRDefault="00365291" w:rsidP="005F6652">
      <w:pPr>
        <w:jc w:val="center"/>
        <w:rPr>
          <w:rFonts w:ascii="Times New Roman" w:hAnsi="Times New Roman" w:cs="Times New Roman"/>
          <w:b/>
          <w:bCs/>
          <w:sz w:val="30"/>
          <w:szCs w:val="30"/>
        </w:rPr>
      </w:pPr>
      <w:r>
        <w:rPr>
          <w:rFonts w:ascii="Times New Roman" w:hAnsi="Times New Roman" w:cs="Times New Roman"/>
          <w:b/>
          <w:bCs/>
          <w:sz w:val="30"/>
          <w:szCs w:val="30"/>
        </w:rPr>
        <w:t>-----------------</w:t>
      </w:r>
    </w:p>
    <w:p w:rsidR="00365291" w:rsidRDefault="00365291" w:rsidP="0074250B">
      <w:pPr>
        <w:jc w:val="both"/>
        <w:rPr>
          <w:rFonts w:ascii="Times New Roman" w:hAnsi="Times New Roman" w:cs="Times New Roman"/>
        </w:rPr>
      </w:pPr>
      <w:r>
        <w:rPr>
          <w:rFonts w:ascii="Times New Roman" w:hAnsi="Times New Roman" w:cs="Times New Roman"/>
        </w:rPr>
        <w:tab/>
      </w:r>
    </w:p>
    <w:p w:rsidR="00365291" w:rsidRPr="00D230DB" w:rsidRDefault="00365291" w:rsidP="005C26AD">
      <w:pPr>
        <w:spacing w:before="40" w:after="40" w:line="312" w:lineRule="auto"/>
        <w:jc w:val="both"/>
        <w:rPr>
          <w:rFonts w:ascii="Times New Roman" w:hAnsi="Times New Roman" w:cs="Times New Roman"/>
        </w:rPr>
      </w:pPr>
      <w:r>
        <w:rPr>
          <w:rFonts w:ascii="Times New Roman" w:hAnsi="Times New Roman" w:cs="Times New Roman"/>
        </w:rPr>
        <w:tab/>
      </w:r>
      <w:r w:rsidRPr="00D230DB">
        <w:rPr>
          <w:rFonts w:ascii="Times New Roman" w:hAnsi="Times New Roman" w:cs="Times New Roman"/>
        </w:rPr>
        <w:t>Căn cứ Kế hoạch số 157/KH-UBND, ngày 24/8/2018 của UBND tỉnh về việc tổ chức các hoạt động tiến tới kỷ niệm 990 năm Danh xưng Thanh Hóa và Lễ kỷ niệm 990 năm Danh xưng Thanh Hóa. Thực hiện chỉ đạo của Ban tổ chức các hoạt động kỷ niệm 990 năm danh xưng Thanh Hóa với tư cách là đơn vị hành chính trực thuộc Trung ương; Ban Thường vụ Tỉ</w:t>
      </w:r>
      <w:r>
        <w:rPr>
          <w:rFonts w:ascii="Times New Roman" w:hAnsi="Times New Roman" w:cs="Times New Roman"/>
        </w:rPr>
        <w:t>nh đoàn ban hành</w:t>
      </w:r>
      <w:r w:rsidRPr="00D230DB">
        <w:rPr>
          <w:rFonts w:ascii="Times New Roman" w:hAnsi="Times New Roman" w:cs="Times New Roman"/>
        </w:rPr>
        <w:t xml:space="preserve"> Kế hoạch tổ chức các hoạt động “Chào mừng kỷ niệm 990 năm Danh xưng Thanh Hóa với tư cách là đơn vị hành chính trực thuộc Trung ương”, nội dung cụ thể như sau:</w:t>
      </w:r>
    </w:p>
    <w:p w:rsidR="00365291" w:rsidRPr="00D230DB" w:rsidRDefault="00365291" w:rsidP="005C26AD">
      <w:pPr>
        <w:spacing w:before="40" w:after="40" w:line="312" w:lineRule="auto"/>
        <w:rPr>
          <w:rFonts w:ascii="Times New Roman" w:hAnsi="Times New Roman" w:cs="Times New Roman"/>
          <w:b/>
          <w:bCs/>
        </w:rPr>
      </w:pPr>
      <w:r w:rsidRPr="00D230DB">
        <w:rPr>
          <w:rFonts w:ascii="Times New Roman" w:hAnsi="Times New Roman" w:cs="Times New Roman"/>
          <w:b/>
          <w:bCs/>
        </w:rPr>
        <w:tab/>
        <w:t>I. MỤC ĐÍCH, YÊU CẦU</w:t>
      </w:r>
    </w:p>
    <w:p w:rsidR="00365291" w:rsidRPr="00D230DB" w:rsidRDefault="00365291" w:rsidP="005C26AD">
      <w:pPr>
        <w:spacing w:before="40" w:after="40" w:line="312" w:lineRule="auto"/>
        <w:jc w:val="both"/>
        <w:rPr>
          <w:rFonts w:ascii="Times New Roman" w:hAnsi="Times New Roman" w:cs="Times New Roman"/>
          <w:b/>
          <w:bCs/>
        </w:rPr>
      </w:pPr>
      <w:r w:rsidRPr="00D230DB">
        <w:rPr>
          <w:rFonts w:ascii="Times New Roman" w:hAnsi="Times New Roman" w:cs="Times New Roman"/>
          <w:b/>
          <w:bCs/>
        </w:rPr>
        <w:tab/>
        <w:t>1. Mục đích</w:t>
      </w:r>
    </w:p>
    <w:p w:rsidR="00365291" w:rsidRDefault="00365291" w:rsidP="005C26AD">
      <w:pPr>
        <w:spacing w:before="40" w:after="40" w:line="312" w:lineRule="auto"/>
        <w:ind w:firstLine="720"/>
        <w:jc w:val="both"/>
        <w:rPr>
          <w:rFonts w:ascii="Times New Roman" w:hAnsi="Times New Roman" w:cs="Times New Roman"/>
        </w:rPr>
      </w:pPr>
      <w:r w:rsidRPr="00D230DB">
        <w:rPr>
          <w:rFonts w:ascii="Times New Roman" w:hAnsi="Times New Roman" w:cs="Times New Roman"/>
        </w:rPr>
        <w:t>- Tuyên truyền, giáo dục</w:t>
      </w:r>
      <w:r w:rsidRPr="00686004">
        <w:rPr>
          <w:rFonts w:ascii="Times New Roman" w:hAnsi="Times New Roman" w:cs="Times New Roman"/>
        </w:rPr>
        <w:t xml:space="preserve"> </w:t>
      </w:r>
      <w:r w:rsidRPr="00D230DB">
        <w:rPr>
          <w:rFonts w:ascii="Times New Roman" w:hAnsi="Times New Roman" w:cs="Times New Roman"/>
        </w:rPr>
        <w:t xml:space="preserve">cho cán bộ, đảng viên, đoàn viên thanh niên và nhân dân trên địa bàn tỉnh hiểu biết, tự hào về mảnh đất, con người </w:t>
      </w:r>
      <w:r>
        <w:rPr>
          <w:rFonts w:ascii="Times New Roman" w:hAnsi="Times New Roman" w:cs="Times New Roman"/>
        </w:rPr>
        <w:t xml:space="preserve">Xứ Thanh </w:t>
      </w:r>
      <w:r w:rsidRPr="00D230DB">
        <w:rPr>
          <w:rFonts w:ascii="Times New Roman" w:hAnsi="Times New Roman" w:cs="Times New Roman"/>
        </w:rPr>
        <w:t>và sự ra đời của 990 năm (1029-2019) Danh xưng Thanh Hóa với tư cách là đơn vị hành chính trực thuộc Trung ương trong tiến trình lịch sử của dân tộc.</w:t>
      </w:r>
    </w:p>
    <w:p w:rsidR="00365291" w:rsidRDefault="00365291" w:rsidP="00686004">
      <w:pPr>
        <w:spacing w:before="40" w:after="40" w:line="312" w:lineRule="auto"/>
        <w:ind w:firstLine="720"/>
        <w:jc w:val="both"/>
        <w:rPr>
          <w:rFonts w:ascii="Times New Roman" w:hAnsi="Times New Roman" w:cs="Times New Roman"/>
        </w:rPr>
      </w:pPr>
      <w:r>
        <w:rPr>
          <w:rFonts w:ascii="Times New Roman" w:hAnsi="Times New Roman" w:cs="Times New Roman"/>
        </w:rPr>
        <w:t>- Khơi dậy, p</w:t>
      </w:r>
      <w:r w:rsidRPr="00D230DB">
        <w:rPr>
          <w:rFonts w:ascii="Times New Roman" w:hAnsi="Times New Roman" w:cs="Times New Roman"/>
        </w:rPr>
        <w:t>hát huy truyền thống tốt đẹp về vùng đất, con người Xứ Thanh trong sự nghiệp CNH, HĐH xây dựng và bảo vệ quê hương</w:t>
      </w:r>
      <w:r>
        <w:rPr>
          <w:rFonts w:ascii="Times New Roman" w:hAnsi="Times New Roman" w:cs="Times New Roman"/>
        </w:rPr>
        <w:t>,</w:t>
      </w:r>
      <w:r w:rsidRPr="00D230DB">
        <w:rPr>
          <w:rFonts w:ascii="Times New Roman" w:hAnsi="Times New Roman" w:cs="Times New Roman"/>
        </w:rPr>
        <w:t xml:space="preserve"> đất nước. </w:t>
      </w:r>
    </w:p>
    <w:p w:rsidR="00365291" w:rsidRDefault="00365291" w:rsidP="00686004">
      <w:pPr>
        <w:spacing w:before="40" w:after="40" w:line="312" w:lineRule="auto"/>
        <w:ind w:firstLine="720"/>
        <w:jc w:val="both"/>
        <w:rPr>
          <w:rFonts w:ascii="Times New Roman" w:hAnsi="Times New Roman" w:cs="Times New Roman"/>
        </w:rPr>
      </w:pPr>
      <w:r w:rsidRPr="00D230DB">
        <w:rPr>
          <w:rFonts w:ascii="Times New Roman" w:hAnsi="Times New Roman" w:cs="Times New Roman"/>
          <w:shd w:val="clear" w:color="auto" w:fill="FFFFFF"/>
        </w:rPr>
        <w:t xml:space="preserve">Đây còn là dịp giới thiệu, quảng bá tiềm năng thế mạnh về kinh tế - du lịch </w:t>
      </w:r>
      <w:r>
        <w:rPr>
          <w:rFonts w:ascii="Times New Roman" w:hAnsi="Times New Roman" w:cs="Times New Roman"/>
          <w:shd w:val="clear" w:color="auto" w:fill="FFFFFF"/>
        </w:rPr>
        <w:t xml:space="preserve">của Thanh Hóa </w:t>
      </w:r>
      <w:r w:rsidRPr="00D230DB">
        <w:rPr>
          <w:rFonts w:ascii="Times New Roman" w:hAnsi="Times New Roman" w:cs="Times New Roman"/>
          <w:shd w:val="clear" w:color="auto" w:fill="FFFFFF"/>
        </w:rPr>
        <w:t>tới bạn bè, du khách trong và ngoài nước.</w:t>
      </w:r>
    </w:p>
    <w:p w:rsidR="00365291" w:rsidRPr="00D230DB" w:rsidRDefault="00365291" w:rsidP="00AD7FF1">
      <w:pPr>
        <w:spacing w:before="40" w:after="40" w:line="312" w:lineRule="auto"/>
        <w:ind w:firstLine="720"/>
        <w:jc w:val="both"/>
        <w:rPr>
          <w:rFonts w:ascii="Times New Roman" w:hAnsi="Times New Roman" w:cs="Times New Roman"/>
        </w:rPr>
      </w:pPr>
      <w:r w:rsidRPr="00D230DB">
        <w:rPr>
          <w:rFonts w:ascii="Times New Roman" w:hAnsi="Times New Roman" w:cs="Times New Roman"/>
        </w:rPr>
        <w:t xml:space="preserve">- </w:t>
      </w:r>
      <w:r>
        <w:rPr>
          <w:rFonts w:ascii="Times New Roman" w:hAnsi="Times New Roman" w:cs="Times New Roman"/>
        </w:rPr>
        <w:t>Đa dạng hóa các hoạt động, góp phần tập hợp, thu hút đông đảo ĐVTTN tham gia các hoạt động Đoàn - Hội.</w:t>
      </w:r>
    </w:p>
    <w:p w:rsidR="00365291" w:rsidRPr="00D230DB" w:rsidRDefault="00365291" w:rsidP="005C26AD">
      <w:pPr>
        <w:spacing w:before="40" w:after="40" w:line="312" w:lineRule="auto"/>
        <w:ind w:firstLine="720"/>
        <w:rPr>
          <w:rFonts w:ascii="Times New Roman" w:hAnsi="Times New Roman" w:cs="Times New Roman"/>
          <w:b/>
          <w:bCs/>
        </w:rPr>
      </w:pPr>
      <w:r w:rsidRPr="00D230DB">
        <w:rPr>
          <w:rFonts w:ascii="Times New Roman" w:hAnsi="Times New Roman" w:cs="Times New Roman"/>
          <w:b/>
          <w:bCs/>
        </w:rPr>
        <w:t>2. Yêu cầu</w:t>
      </w:r>
    </w:p>
    <w:p w:rsidR="00365291" w:rsidRPr="00CB42AE" w:rsidRDefault="00365291" w:rsidP="00D230DB">
      <w:pPr>
        <w:spacing w:before="40" w:after="40" w:line="312" w:lineRule="auto"/>
        <w:ind w:firstLine="720"/>
        <w:jc w:val="both"/>
        <w:rPr>
          <w:rFonts w:ascii="Times New Roman" w:hAnsi="Times New Roman" w:cs="Times New Roman"/>
          <w:spacing w:val="-6"/>
          <w:shd w:val="clear" w:color="auto" w:fill="FFFFFF"/>
        </w:rPr>
      </w:pPr>
      <w:r w:rsidRPr="00CB42AE">
        <w:rPr>
          <w:rFonts w:ascii="Times New Roman" w:hAnsi="Times New Roman" w:cs="Times New Roman"/>
          <w:spacing w:val="-6"/>
          <w:shd w:val="clear" w:color="auto" w:fill="FFFFFF"/>
        </w:rPr>
        <w:t>Việc tổ chức các hoạt động phải được thực hiện thiết thực, tiết kiệm, tạo được không khí phấn khởi, có ý nghĩa chính trị, xã hội sâu sắc; tạo sức lan tỏa trong các tầng lớp nhân dân, ĐVTN và gây ấn tượng tốt với bạn bè khi đến với Thanh Hóa.</w:t>
      </w:r>
    </w:p>
    <w:p w:rsidR="00365291" w:rsidRPr="00D230DB" w:rsidRDefault="00365291" w:rsidP="00D230DB">
      <w:pPr>
        <w:spacing w:before="40" w:after="40" w:line="312" w:lineRule="auto"/>
        <w:ind w:firstLine="720"/>
        <w:jc w:val="both"/>
        <w:rPr>
          <w:rFonts w:ascii="Times New Roman" w:hAnsi="Times New Roman" w:cs="Times New Roman"/>
          <w:spacing w:val="-4"/>
          <w:shd w:val="clear" w:color="auto" w:fill="FFFFFF"/>
        </w:rPr>
      </w:pPr>
      <w:r w:rsidRPr="00D230DB">
        <w:rPr>
          <w:rFonts w:ascii="Times New Roman" w:hAnsi="Times New Roman" w:cs="Times New Roman"/>
          <w:b/>
          <w:bCs/>
        </w:rPr>
        <w:t>II. NỘI DUNG</w:t>
      </w:r>
    </w:p>
    <w:p w:rsidR="00365291" w:rsidRPr="00D230DB" w:rsidRDefault="00365291" w:rsidP="005C26AD">
      <w:pPr>
        <w:spacing w:before="40" w:after="40" w:line="312" w:lineRule="auto"/>
        <w:ind w:firstLine="720"/>
        <w:jc w:val="both"/>
        <w:rPr>
          <w:rFonts w:ascii="Times New Roman" w:hAnsi="Times New Roman" w:cs="Times New Roman"/>
          <w:b/>
          <w:bCs/>
        </w:rPr>
      </w:pPr>
      <w:r w:rsidRPr="00D230DB">
        <w:rPr>
          <w:rFonts w:ascii="Times New Roman" w:hAnsi="Times New Roman" w:cs="Times New Roman"/>
          <w:b/>
          <w:bCs/>
        </w:rPr>
        <w:lastRenderedPageBreak/>
        <w:t>1. Tổ chức đợt sinh hoạt chính trị và các hoạt động tuyên truyền kỷ niệm 990 năm Danh xưng Thanh Hóa với tư cách là đơn vị hành chính trực thuộc Trung ương</w:t>
      </w:r>
    </w:p>
    <w:p w:rsidR="00365291" w:rsidRPr="00D230DB" w:rsidRDefault="00365291" w:rsidP="005C26AD">
      <w:pPr>
        <w:spacing w:before="40" w:after="40" w:line="312" w:lineRule="auto"/>
        <w:ind w:firstLine="720"/>
        <w:jc w:val="both"/>
        <w:rPr>
          <w:rFonts w:ascii="Times New Roman" w:hAnsi="Times New Roman" w:cs="Times New Roman"/>
        </w:rPr>
      </w:pPr>
      <w:r w:rsidRPr="00D230DB">
        <w:rPr>
          <w:rFonts w:ascii="Times New Roman" w:hAnsi="Times New Roman" w:cs="Times New Roman"/>
        </w:rPr>
        <w:t>- Các cấp bộ Đoàn tổ chức đợt sinh hoạt chính trị với chủ đề “Tuổi trẻ Thanh Hóa tự hào 990 năm Danh xưng Thanh Hóa với tư cách là đơn vị hành chính trực thuộc Trung ương” (Từ tháng 01/2019 đến tháng 5/2019), cao điểm trong tháng 3 gắn với các hoạt động kỷ niệm 88 năm Ngày thành lập Đoàn thanh niên cộng sản Hồ Chí Minh.</w:t>
      </w:r>
    </w:p>
    <w:p w:rsidR="00365291" w:rsidRPr="00367C41" w:rsidRDefault="00365291" w:rsidP="005C26AD">
      <w:pPr>
        <w:spacing w:before="40" w:after="40" w:line="312" w:lineRule="auto"/>
        <w:ind w:firstLine="720"/>
        <w:jc w:val="both"/>
        <w:rPr>
          <w:rFonts w:ascii="Times New Roman" w:hAnsi="Times New Roman" w:cs="Times New Roman"/>
          <w:spacing w:val="-4"/>
          <w:shd w:val="clear" w:color="auto" w:fill="FFFFFF"/>
        </w:rPr>
      </w:pPr>
      <w:r w:rsidRPr="00367C41">
        <w:rPr>
          <w:rFonts w:ascii="Times New Roman" w:hAnsi="Times New Roman" w:cs="Times New Roman"/>
          <w:spacing w:val="-4"/>
        </w:rPr>
        <w:t xml:space="preserve">- Tổ chức </w:t>
      </w:r>
      <w:r w:rsidRPr="00367C41">
        <w:rPr>
          <w:rFonts w:ascii="Times New Roman" w:hAnsi="Times New Roman" w:cs="Times New Roman"/>
          <w:color w:val="000000"/>
          <w:spacing w:val="-4"/>
        </w:rPr>
        <w:t>hành trình về nguồn thăm</w:t>
      </w:r>
      <w:r>
        <w:rPr>
          <w:rFonts w:ascii="Times New Roman" w:hAnsi="Times New Roman" w:cs="Times New Roman"/>
          <w:color w:val="000000"/>
          <w:spacing w:val="-4"/>
        </w:rPr>
        <w:t xml:space="preserve">, </w:t>
      </w:r>
      <w:r w:rsidRPr="00367C41">
        <w:rPr>
          <w:rFonts w:ascii="Times New Roman" w:hAnsi="Times New Roman" w:cs="Times New Roman"/>
          <w:spacing w:val="-4"/>
          <w:lang w:val="it-IT"/>
        </w:rPr>
        <w:t xml:space="preserve">tìm hiểu các địa danh, di tích lịch sử; tổ chức </w:t>
      </w:r>
      <w:r w:rsidRPr="00367C41">
        <w:rPr>
          <w:rFonts w:ascii="Times New Roman" w:hAnsi="Times New Roman" w:cs="Times New Roman"/>
          <w:spacing w:val="-4"/>
        </w:rPr>
        <w:t xml:space="preserve">các diễn đàn, tọa đàm về ý nghĩa, tầm quan trọng của </w:t>
      </w:r>
      <w:r w:rsidRPr="00367C41">
        <w:rPr>
          <w:rFonts w:ascii="Times New Roman" w:hAnsi="Times New Roman" w:cs="Times New Roman"/>
          <w:spacing w:val="-4"/>
          <w:shd w:val="clear" w:color="auto" w:fill="FFFFFF"/>
        </w:rPr>
        <w:t>các giá trị truyền thống tốt đẹp của cộng đồng các dân tộc xứ Thanh trong thời kỳ CNH-HĐH và hội nhập quốc tế; làm rõ những đóng góp to lớn của Thanh Hoá trong lịch sử dựng nước và giữ nước của dân tộc; qua đó khơi dậy lòng tự hào của người dân Thanh Hoá đối với truyền thống lịch sử văn hóa của đất và người xứ Thanh.</w:t>
      </w:r>
    </w:p>
    <w:p w:rsidR="00365291" w:rsidRPr="00D230DB" w:rsidRDefault="00365291" w:rsidP="005C26AD">
      <w:pPr>
        <w:spacing w:before="40" w:after="40" w:line="312" w:lineRule="auto"/>
        <w:ind w:firstLine="720"/>
        <w:jc w:val="both"/>
        <w:rPr>
          <w:rFonts w:ascii="Times New Roman" w:hAnsi="Times New Roman" w:cs="Times New Roman"/>
          <w:spacing w:val="-2"/>
        </w:rPr>
      </w:pPr>
      <w:r w:rsidRPr="00D230DB">
        <w:rPr>
          <w:rFonts w:ascii="Times New Roman" w:hAnsi="Times New Roman" w:cs="Times New Roman"/>
          <w:spacing w:val="-2"/>
          <w:shd w:val="clear" w:color="auto" w:fill="FFFFFF"/>
        </w:rPr>
        <w:t xml:space="preserve">- Đẩy mạnh </w:t>
      </w:r>
      <w:r w:rsidRPr="00D230DB">
        <w:rPr>
          <w:rFonts w:ascii="Times New Roman" w:hAnsi="Times New Roman" w:cs="Times New Roman"/>
          <w:spacing w:val="-2"/>
        </w:rPr>
        <w:t>triển khai thực hiện có hiệu quả cuộc thi “Tìm hiểu 990 năm Danh xưng Thanh Hóa với tư cách là đơn vị hành chính trực thuộc Trung ương”, tạo nên phong trào sâu rộng trong ĐVTN; tổ chức các hoạt động, công trình, phần việc thanh niên hướng đến chào mừng sự kiện 990 năm Danh xưng Thanh Hóa.</w:t>
      </w:r>
    </w:p>
    <w:p w:rsidR="00365291" w:rsidRPr="00D230DB" w:rsidRDefault="00365291" w:rsidP="005C26AD">
      <w:pPr>
        <w:spacing w:before="40" w:after="40" w:line="312" w:lineRule="auto"/>
        <w:ind w:firstLine="720"/>
        <w:jc w:val="both"/>
        <w:rPr>
          <w:rFonts w:ascii="Times New Roman" w:hAnsi="Times New Roman" w:cs="Times New Roman"/>
          <w:spacing w:val="-2"/>
          <w:shd w:val="clear" w:color="auto" w:fill="FFFFFF"/>
        </w:rPr>
      </w:pPr>
      <w:r w:rsidRPr="00D230DB">
        <w:rPr>
          <w:rFonts w:ascii="Times New Roman" w:hAnsi="Times New Roman" w:cs="Times New Roman"/>
          <w:spacing w:val="-2"/>
        </w:rPr>
        <w:t xml:space="preserve">- Đẩy mạnh tuyên truyền trên hệ thống báo chí, truyền hình, tăng cường viết tin, bài trên các trang thông tin điện tử, trên hệ thống các trang mạng xã hội của các đơn vị nhằm giới thiệu nội dung, ý nghĩa của 990 Danh xưng Thanh Hóa với tư cách là đơn vị hành chính trực thuộc Trung ương; nêu bật những đóng góp, </w:t>
      </w:r>
      <w:r w:rsidRPr="00D230DB">
        <w:rPr>
          <w:rFonts w:ascii="Times New Roman" w:hAnsi="Times New Roman" w:cs="Times New Roman"/>
          <w:spacing w:val="-2"/>
          <w:shd w:val="clear" w:color="auto" w:fill="FFFFFF"/>
        </w:rPr>
        <w:t>giá trị truyền thống và lịch sử của cộng đồng các dân tộc xứ Thanh trong phát triển kinh tế - văn hóa - xã hội, đấu tranh phòng, chống thiên tai, chống giặc ngoại xâm, xây dựng quê hương, đất nước nói chung, những đóng góp của tuổi trẻ trong quá trình xây dựng và phát triển tỉnh Thanh giàu mạnh, văn minh nói riêng.</w:t>
      </w:r>
    </w:p>
    <w:p w:rsidR="00365291" w:rsidRPr="00CB42AE" w:rsidRDefault="00365291" w:rsidP="005C26AD">
      <w:pPr>
        <w:spacing w:before="40" w:after="40" w:line="312" w:lineRule="auto"/>
        <w:ind w:firstLine="720"/>
        <w:jc w:val="both"/>
        <w:rPr>
          <w:rFonts w:ascii="Times New Roman" w:hAnsi="Times New Roman" w:cs="Times New Roman"/>
          <w:spacing w:val="-4"/>
        </w:rPr>
      </w:pPr>
      <w:r w:rsidRPr="00CB42AE">
        <w:rPr>
          <w:rFonts w:ascii="Times New Roman" w:hAnsi="Times New Roman" w:cs="Times New Roman"/>
          <w:spacing w:val="-4"/>
          <w:shd w:val="clear" w:color="auto" w:fill="FFFFFF"/>
        </w:rPr>
        <w:t xml:space="preserve">- Xây dựng các ấn phẩm tuyên truyền như trailer, infographic, video clip...tuyên truyền thông qua các mạng xã hội (facebook, zalo, Webisite) của Đoàn, Hội, Đội và của cá nhân mỗi đoàn viên, thanh niên về ý nghĩa của </w:t>
      </w:r>
      <w:r w:rsidRPr="00CB42AE">
        <w:rPr>
          <w:rFonts w:ascii="Times New Roman" w:hAnsi="Times New Roman" w:cs="Times New Roman"/>
          <w:spacing w:val="-4"/>
        </w:rPr>
        <w:t>990 Danh xưng Thanh Hóa với tư cách là đơn vị hành chính trực thuộc Trung ương, đặc biệt là các hành động đẹp, gương người tốt, việc tốt thông qua việc thực hiện cuộc vận động “Mỗi ngày một tin tốt, mỗi tuần một câu chuyện đẹp”.</w:t>
      </w:r>
    </w:p>
    <w:p w:rsidR="00365291" w:rsidRPr="00045B75" w:rsidRDefault="00365291" w:rsidP="005C26AD">
      <w:pPr>
        <w:spacing w:before="40" w:after="40" w:line="312" w:lineRule="auto"/>
        <w:ind w:firstLine="720"/>
        <w:jc w:val="both"/>
        <w:rPr>
          <w:rFonts w:ascii="Times New Roman Bold" w:hAnsi="Times New Roman Bold" w:cs="Times New Roman Bold"/>
          <w:b/>
          <w:bCs/>
          <w:spacing w:val="-2"/>
          <w:lang w:val="it-IT"/>
        </w:rPr>
      </w:pPr>
      <w:r w:rsidRPr="00045B75">
        <w:rPr>
          <w:rFonts w:ascii="Times New Roman Bold" w:hAnsi="Times New Roman Bold" w:cs="Times New Roman Bold"/>
          <w:b/>
          <w:bCs/>
          <w:spacing w:val="-2"/>
          <w:lang w:val="it-IT"/>
        </w:rPr>
        <w:lastRenderedPageBreak/>
        <w:t>2. Tổ chức các hoạt động chào mừng kỷ niệm kỷ niệm 990 năm Danh xưng Thanh Hóa với tư cách là đơn vị hành chính trực thuộc Trung ương</w:t>
      </w:r>
    </w:p>
    <w:p w:rsidR="00365291" w:rsidRPr="00D230DB" w:rsidRDefault="00365291" w:rsidP="005C26AD">
      <w:pPr>
        <w:spacing w:before="40" w:after="40" w:line="312" w:lineRule="auto"/>
        <w:ind w:firstLine="720"/>
        <w:jc w:val="both"/>
        <w:rPr>
          <w:rFonts w:ascii="Times New Roman" w:hAnsi="Times New Roman" w:cs="Times New Roman"/>
          <w:b/>
          <w:bCs/>
          <w:i/>
          <w:iCs/>
          <w:spacing w:val="8"/>
          <w:lang w:val="it-IT"/>
        </w:rPr>
      </w:pPr>
      <w:r w:rsidRPr="00D230DB">
        <w:rPr>
          <w:rFonts w:ascii="Times New Roman" w:hAnsi="Times New Roman" w:cs="Times New Roman"/>
          <w:b/>
          <w:bCs/>
          <w:i/>
          <w:iCs/>
          <w:spacing w:val="8"/>
          <w:lang w:val="it-IT"/>
        </w:rPr>
        <w:t>2.1. Liên hoan nghệ thuật quần chúng hát về quê hương Thanh Hóa chào mừng kỷ niệm 990 Danh xưng Thanh Hóa với tư cách là đơn vị hành chính trực thuộc Trung ương.</w:t>
      </w:r>
    </w:p>
    <w:p w:rsidR="00365291" w:rsidRPr="00D230DB" w:rsidRDefault="00365291" w:rsidP="005C26AD">
      <w:pPr>
        <w:spacing w:before="40" w:after="40" w:line="312" w:lineRule="auto"/>
        <w:ind w:firstLine="720"/>
        <w:jc w:val="both"/>
        <w:rPr>
          <w:rFonts w:ascii="Times New Roman" w:hAnsi="Times New Roman" w:cs="Times New Roman"/>
          <w:i/>
          <w:iCs/>
          <w:spacing w:val="8"/>
          <w:lang w:val="it-IT"/>
        </w:rPr>
      </w:pPr>
      <w:r w:rsidRPr="00D230DB">
        <w:rPr>
          <w:rFonts w:ascii="Times New Roman" w:hAnsi="Times New Roman" w:cs="Times New Roman"/>
          <w:i/>
          <w:iCs/>
          <w:spacing w:val="8"/>
          <w:lang w:val="it-IT"/>
        </w:rPr>
        <w:t xml:space="preserve">- Cấp tỉnh: </w:t>
      </w:r>
      <w:r w:rsidRPr="00D230DB">
        <w:rPr>
          <w:rFonts w:ascii="Times New Roman" w:hAnsi="Times New Roman" w:cs="Times New Roman"/>
          <w:spacing w:val="8"/>
          <w:lang w:val="it-IT"/>
        </w:rPr>
        <w:t xml:space="preserve">Tổ chức trước ngày 25/4/2019 và được truyền hình trực tiếp trên Đài Phát thanh &amp; Truyền hình Thanh Hóa </w:t>
      </w:r>
      <w:r w:rsidRPr="00D230DB">
        <w:rPr>
          <w:rFonts w:ascii="Times New Roman" w:hAnsi="Times New Roman" w:cs="Times New Roman"/>
          <w:i/>
          <w:iCs/>
          <w:spacing w:val="8"/>
          <w:lang w:val="it-IT"/>
        </w:rPr>
        <w:t>(</w:t>
      </w:r>
      <w:r>
        <w:rPr>
          <w:rFonts w:ascii="Times New Roman" w:hAnsi="Times New Roman" w:cs="Times New Roman"/>
          <w:i/>
          <w:iCs/>
          <w:spacing w:val="8"/>
          <w:lang w:val="it-IT"/>
        </w:rPr>
        <w:t>có</w:t>
      </w:r>
      <w:r w:rsidRPr="00D230DB">
        <w:rPr>
          <w:rFonts w:ascii="Times New Roman" w:hAnsi="Times New Roman" w:cs="Times New Roman"/>
          <w:i/>
          <w:iCs/>
          <w:spacing w:val="8"/>
          <w:lang w:val="it-IT"/>
        </w:rPr>
        <w:t xml:space="preserve"> </w:t>
      </w:r>
      <w:r>
        <w:rPr>
          <w:rFonts w:ascii="Times New Roman" w:hAnsi="Times New Roman" w:cs="Times New Roman"/>
          <w:i/>
          <w:iCs/>
          <w:spacing w:val="8"/>
          <w:lang w:val="it-IT"/>
        </w:rPr>
        <w:t xml:space="preserve">kế hoạch, </w:t>
      </w:r>
      <w:r w:rsidRPr="00D230DB">
        <w:rPr>
          <w:rFonts w:ascii="Times New Roman" w:hAnsi="Times New Roman" w:cs="Times New Roman"/>
          <w:i/>
          <w:iCs/>
          <w:spacing w:val="8"/>
          <w:lang w:val="it-IT"/>
        </w:rPr>
        <w:t>thể lệ cuộc thi ban hành sau).</w:t>
      </w:r>
    </w:p>
    <w:p w:rsidR="00365291" w:rsidRPr="00D230DB" w:rsidRDefault="00365291" w:rsidP="005C26AD">
      <w:pPr>
        <w:spacing w:before="40" w:after="40" w:line="312" w:lineRule="auto"/>
        <w:ind w:firstLine="720"/>
        <w:jc w:val="both"/>
        <w:rPr>
          <w:rFonts w:ascii="Times New Roman" w:hAnsi="Times New Roman" w:cs="Times New Roman"/>
          <w:spacing w:val="8"/>
          <w:lang w:val="it-IT"/>
        </w:rPr>
      </w:pPr>
      <w:r w:rsidRPr="00D230DB">
        <w:rPr>
          <w:rFonts w:ascii="Times New Roman" w:hAnsi="Times New Roman" w:cs="Times New Roman"/>
          <w:b/>
          <w:bCs/>
          <w:i/>
          <w:iCs/>
          <w:spacing w:val="8"/>
          <w:lang w:val="it-IT"/>
        </w:rPr>
        <w:t xml:space="preserve">- </w:t>
      </w:r>
      <w:r w:rsidRPr="00D230DB">
        <w:rPr>
          <w:rFonts w:ascii="Times New Roman" w:hAnsi="Times New Roman" w:cs="Times New Roman"/>
          <w:i/>
          <w:iCs/>
          <w:spacing w:val="8"/>
          <w:lang w:val="it-IT"/>
        </w:rPr>
        <w:t>Cấp huyện:</w:t>
      </w:r>
      <w:r w:rsidRPr="00D230DB">
        <w:rPr>
          <w:rFonts w:ascii="Times New Roman" w:hAnsi="Times New Roman" w:cs="Times New Roman"/>
          <w:b/>
          <w:bCs/>
          <w:spacing w:val="8"/>
          <w:lang w:val="it-IT"/>
        </w:rPr>
        <w:t xml:space="preserve"> </w:t>
      </w:r>
      <w:r w:rsidRPr="00D230DB">
        <w:rPr>
          <w:rFonts w:ascii="Times New Roman" w:hAnsi="Times New Roman" w:cs="Times New Roman"/>
          <w:spacing w:val="8"/>
          <w:lang w:val="it-IT"/>
        </w:rPr>
        <w:t>Các huyện, thị, thành Đoàn và đoàn trực thuộc thành lập đội tuyển tham gia liên hoan cấp tỉnh (Khuyến khích các đơn vị tổ chức liên hoan cấp huyện gắn với chào mừng Đại hội Hội LHTN các cấp nhiệm kỳ 2019-2024).</w:t>
      </w:r>
    </w:p>
    <w:p w:rsidR="00365291" w:rsidRPr="00045B75" w:rsidRDefault="00365291" w:rsidP="005C26AD">
      <w:pPr>
        <w:suppressAutoHyphens/>
        <w:spacing w:before="40" w:after="40" w:line="312" w:lineRule="auto"/>
        <w:ind w:firstLine="720"/>
        <w:jc w:val="both"/>
        <w:rPr>
          <w:rFonts w:ascii="Times New Roman Bold" w:hAnsi="Times New Roman Bold" w:cs="Times New Roman Bold"/>
          <w:b/>
          <w:bCs/>
          <w:i/>
          <w:iCs/>
          <w:spacing w:val="-8"/>
          <w:lang w:val="it-IT"/>
        </w:rPr>
      </w:pPr>
      <w:r w:rsidRPr="00045B75">
        <w:rPr>
          <w:rFonts w:ascii="Times New Roman Bold" w:hAnsi="Times New Roman Bold" w:cs="Times New Roman Bold"/>
          <w:b/>
          <w:bCs/>
          <w:i/>
          <w:iCs/>
          <w:spacing w:val="-8"/>
          <w:lang w:val="it-IT"/>
        </w:rPr>
        <w:t>2.2.</w:t>
      </w:r>
      <w:r w:rsidRPr="00045B75">
        <w:rPr>
          <w:rFonts w:ascii="Times New Roman Bold" w:hAnsi="Times New Roman Bold" w:cs="Times New Roman Bold"/>
          <w:i/>
          <w:iCs/>
          <w:spacing w:val="-8"/>
          <w:lang w:val="it-IT"/>
        </w:rPr>
        <w:t xml:space="preserve"> </w:t>
      </w:r>
      <w:r w:rsidRPr="00045B75">
        <w:rPr>
          <w:rFonts w:ascii="Times New Roman Bold" w:hAnsi="Times New Roman Bold" w:cs="Times New Roman Bold"/>
          <w:b/>
          <w:bCs/>
          <w:i/>
          <w:iCs/>
          <w:spacing w:val="-8"/>
          <w:lang w:val="it-IT"/>
        </w:rPr>
        <w:t>Hội thi Rung chuông vàng tìm hiểu “990 năm danh xưng Thanh Hóa”.</w:t>
      </w:r>
    </w:p>
    <w:p w:rsidR="00365291" w:rsidRPr="00D230DB" w:rsidRDefault="00365291" w:rsidP="005C26AD">
      <w:pPr>
        <w:suppressAutoHyphens/>
        <w:spacing w:before="40" w:after="40" w:line="312" w:lineRule="auto"/>
        <w:ind w:firstLine="654"/>
        <w:jc w:val="both"/>
        <w:rPr>
          <w:rFonts w:ascii="Times New Roman" w:hAnsi="Times New Roman" w:cs="Times New Roman"/>
          <w:i/>
          <w:iCs/>
          <w:lang w:val="it-IT"/>
        </w:rPr>
      </w:pPr>
      <w:r w:rsidRPr="00D230DB">
        <w:rPr>
          <w:rFonts w:ascii="Times New Roman" w:hAnsi="Times New Roman" w:cs="Times New Roman"/>
          <w:b/>
          <w:bCs/>
          <w:i/>
          <w:iCs/>
          <w:lang w:val="it-IT"/>
        </w:rPr>
        <w:t>-</w:t>
      </w:r>
      <w:r w:rsidRPr="00D230DB">
        <w:rPr>
          <w:rFonts w:ascii="Times New Roman" w:hAnsi="Times New Roman" w:cs="Times New Roman"/>
          <w:i/>
          <w:iCs/>
          <w:lang w:val="it-IT"/>
        </w:rPr>
        <w:t xml:space="preserve"> Cấp tỉnh:</w:t>
      </w:r>
      <w:r w:rsidRPr="00D230DB">
        <w:rPr>
          <w:rFonts w:ascii="Times New Roman" w:hAnsi="Times New Roman" w:cs="Times New Roman"/>
          <w:b/>
          <w:bCs/>
          <w:lang w:val="it-IT"/>
        </w:rPr>
        <w:t xml:space="preserve"> </w:t>
      </w:r>
      <w:r w:rsidRPr="00D230DB">
        <w:rPr>
          <w:rFonts w:ascii="Times New Roman" w:hAnsi="Times New Roman" w:cs="Times New Roman"/>
          <w:lang w:val="it-IT"/>
        </w:rPr>
        <w:t xml:space="preserve">Tổ chức trước ngày 10/4/2019 </w:t>
      </w:r>
      <w:r w:rsidRPr="00D230DB">
        <w:rPr>
          <w:rFonts w:ascii="Times New Roman" w:hAnsi="Times New Roman" w:cs="Times New Roman"/>
          <w:i/>
          <w:iCs/>
          <w:lang w:val="it-IT"/>
        </w:rPr>
        <w:t xml:space="preserve">(Kế hoạch và </w:t>
      </w:r>
      <w:r w:rsidRPr="00D230DB">
        <w:rPr>
          <w:rFonts w:ascii="Times New Roman" w:hAnsi="Times New Roman" w:cs="Times New Roman"/>
          <w:i/>
          <w:iCs/>
          <w:spacing w:val="8"/>
          <w:lang w:val="it-IT"/>
        </w:rPr>
        <w:t>thể lệ hội thi ban hành sau</w:t>
      </w:r>
      <w:r w:rsidRPr="00D230DB">
        <w:rPr>
          <w:rFonts w:ascii="Times New Roman" w:hAnsi="Times New Roman" w:cs="Times New Roman"/>
          <w:i/>
          <w:iCs/>
          <w:lang w:val="it-IT"/>
        </w:rPr>
        <w:t>).</w:t>
      </w:r>
    </w:p>
    <w:p w:rsidR="00365291" w:rsidRPr="00045B75" w:rsidRDefault="00365291" w:rsidP="005C26AD">
      <w:pPr>
        <w:suppressAutoHyphens/>
        <w:spacing w:before="40" w:after="40" w:line="312" w:lineRule="auto"/>
        <w:ind w:firstLine="654"/>
        <w:jc w:val="both"/>
        <w:rPr>
          <w:rFonts w:ascii="Times New Roman" w:hAnsi="Times New Roman" w:cs="Times New Roman"/>
          <w:spacing w:val="-2"/>
          <w:lang w:val="it-IT"/>
        </w:rPr>
      </w:pPr>
      <w:r w:rsidRPr="00045B75">
        <w:rPr>
          <w:rFonts w:ascii="Times New Roman" w:hAnsi="Times New Roman" w:cs="Times New Roman"/>
          <w:i/>
          <w:iCs/>
          <w:spacing w:val="-2"/>
          <w:lang w:val="it-IT"/>
        </w:rPr>
        <w:t xml:space="preserve">- Cấp huyện: </w:t>
      </w:r>
      <w:r w:rsidRPr="00045B75">
        <w:rPr>
          <w:rFonts w:ascii="Times New Roman" w:hAnsi="Times New Roman" w:cs="Times New Roman"/>
          <w:spacing w:val="-2"/>
          <w:lang w:val="it-IT"/>
        </w:rPr>
        <w:t>Các huyện, thị, thành Đoàn, Đoàn khối các cơ quan tỉnh chủ trì phối hợp với phòng Giáo dục &amp; Đào tạo tổ chức hội thi cấp huyện và</w:t>
      </w:r>
      <w:r w:rsidRPr="00045B75">
        <w:rPr>
          <w:rFonts w:ascii="Times New Roman" w:hAnsi="Times New Roman" w:cs="Times New Roman"/>
          <w:i/>
          <w:iCs/>
          <w:spacing w:val="-2"/>
          <w:lang w:val="it-IT"/>
        </w:rPr>
        <w:t xml:space="preserve"> </w:t>
      </w:r>
      <w:r w:rsidRPr="00045B75">
        <w:rPr>
          <w:rFonts w:ascii="Times New Roman" w:hAnsi="Times New Roman" w:cs="Times New Roman"/>
          <w:spacing w:val="-2"/>
          <w:lang w:val="it-IT"/>
        </w:rPr>
        <w:t xml:space="preserve">thành lập đội tuyển tham gia hội thi cấp tỉnh (Khuyến khích các đơn vị chỉ đạo tổ chức hội thi khối trường THPT). Hội thi cấp huyện hoàn thành trước ngày 31/3/2019. </w:t>
      </w:r>
    </w:p>
    <w:p w:rsidR="00365291" w:rsidRPr="00D230DB" w:rsidRDefault="00365291" w:rsidP="005C26AD">
      <w:pPr>
        <w:suppressAutoHyphens/>
        <w:spacing w:before="40" w:after="40" w:line="312" w:lineRule="auto"/>
        <w:ind w:firstLine="654"/>
        <w:jc w:val="both"/>
        <w:rPr>
          <w:rFonts w:ascii="Times New Roman" w:hAnsi="Times New Roman" w:cs="Times New Roman"/>
          <w:b/>
          <w:bCs/>
          <w:lang w:val="it-IT"/>
        </w:rPr>
      </w:pPr>
      <w:r w:rsidRPr="00D230DB">
        <w:rPr>
          <w:rFonts w:ascii="Times New Roman" w:hAnsi="Times New Roman" w:cs="Times New Roman"/>
          <w:b/>
          <w:bCs/>
          <w:lang w:val="it-IT"/>
        </w:rPr>
        <w:t>III. TỔ CHỨC THỰC HIỆN</w:t>
      </w:r>
    </w:p>
    <w:p w:rsidR="00365291" w:rsidRPr="00D230DB" w:rsidRDefault="00365291" w:rsidP="005C26AD">
      <w:pPr>
        <w:suppressAutoHyphens/>
        <w:spacing w:before="40" w:after="40" w:line="312" w:lineRule="auto"/>
        <w:ind w:firstLine="654"/>
        <w:jc w:val="both"/>
        <w:rPr>
          <w:rFonts w:ascii="Times New Roman" w:hAnsi="Times New Roman" w:cs="Times New Roman"/>
          <w:b/>
          <w:bCs/>
          <w:lang w:val="it-IT"/>
        </w:rPr>
      </w:pPr>
      <w:r w:rsidRPr="00D230DB">
        <w:rPr>
          <w:rFonts w:ascii="Times New Roman" w:hAnsi="Times New Roman" w:cs="Times New Roman"/>
          <w:b/>
          <w:bCs/>
          <w:lang w:val="it-IT"/>
        </w:rPr>
        <w:t>1. Cấp tỉnh</w:t>
      </w:r>
    </w:p>
    <w:p w:rsidR="00365291" w:rsidRPr="00367C41" w:rsidRDefault="00365291" w:rsidP="00367C41">
      <w:pPr>
        <w:suppressAutoHyphens/>
        <w:spacing w:before="40" w:after="40" w:line="312" w:lineRule="auto"/>
        <w:ind w:firstLine="654"/>
        <w:jc w:val="both"/>
        <w:rPr>
          <w:rFonts w:ascii="Times New Roman" w:hAnsi="Times New Roman" w:cs="Times New Roman"/>
          <w:lang w:val="it-IT"/>
        </w:rPr>
      </w:pPr>
      <w:r>
        <w:rPr>
          <w:rFonts w:ascii="Times New Roman" w:hAnsi="Times New Roman" w:cs="Times New Roman"/>
          <w:b/>
          <w:bCs/>
          <w:i/>
          <w:iCs/>
          <w:lang w:val="it-IT"/>
        </w:rPr>
        <w:t>1.1</w:t>
      </w:r>
      <w:r w:rsidRPr="00D230DB">
        <w:rPr>
          <w:rFonts w:ascii="Times New Roman" w:hAnsi="Times New Roman" w:cs="Times New Roman"/>
          <w:b/>
          <w:bCs/>
          <w:i/>
          <w:iCs/>
          <w:lang w:val="it-IT"/>
        </w:rPr>
        <w:t>. Tỉnh đoàn</w:t>
      </w:r>
    </w:p>
    <w:p w:rsidR="00365291" w:rsidRPr="00D230DB" w:rsidRDefault="00365291" w:rsidP="005C26AD">
      <w:pPr>
        <w:spacing w:before="40" w:after="40" w:line="312" w:lineRule="auto"/>
        <w:ind w:firstLine="654"/>
        <w:jc w:val="both"/>
        <w:rPr>
          <w:rFonts w:ascii="Times New Roman" w:hAnsi="Times New Roman" w:cs="Times New Roman"/>
          <w:lang w:val="it-IT"/>
        </w:rPr>
      </w:pPr>
      <w:r>
        <w:rPr>
          <w:rFonts w:ascii="Times New Roman" w:hAnsi="Times New Roman" w:cs="Times New Roman"/>
          <w:lang w:val="it-IT"/>
        </w:rPr>
        <w:t>- X</w:t>
      </w:r>
      <w:r w:rsidRPr="00D230DB">
        <w:rPr>
          <w:rFonts w:ascii="Times New Roman" w:hAnsi="Times New Roman" w:cs="Times New Roman"/>
          <w:lang w:val="it-IT"/>
        </w:rPr>
        <w:t>ây dựng Kế hoạch tổ chức các hoạt động “Chào mừng kỷ niệm 990 năm Danh xưng Thanh Hóa với tư cách là đơn vị hành chính trực thuộ</w:t>
      </w:r>
      <w:r>
        <w:rPr>
          <w:rFonts w:ascii="Times New Roman" w:hAnsi="Times New Roman" w:cs="Times New Roman"/>
          <w:lang w:val="it-IT"/>
        </w:rPr>
        <w:t>c Trung ương” triển khai đến 100% các huyện, thị, thành Đoàn và Đoàn trực thuộc.</w:t>
      </w:r>
    </w:p>
    <w:p w:rsidR="00365291" w:rsidRPr="00D230DB" w:rsidRDefault="00365291" w:rsidP="005C26AD">
      <w:pPr>
        <w:suppressAutoHyphens/>
        <w:spacing w:before="40" w:after="40" w:line="312" w:lineRule="auto"/>
        <w:ind w:firstLine="654"/>
        <w:jc w:val="both"/>
        <w:rPr>
          <w:rFonts w:ascii="Times New Roman" w:hAnsi="Times New Roman" w:cs="Times New Roman"/>
          <w:lang w:val="it-IT"/>
        </w:rPr>
      </w:pPr>
      <w:r w:rsidRPr="00D230DB">
        <w:rPr>
          <w:rFonts w:ascii="Times New Roman" w:hAnsi="Times New Roman" w:cs="Times New Roman"/>
          <w:lang w:val="it-IT"/>
        </w:rPr>
        <w:t xml:space="preserve">- Tham mưu </w:t>
      </w:r>
      <w:r>
        <w:rPr>
          <w:rFonts w:ascii="Times New Roman" w:hAnsi="Times New Roman" w:cs="Times New Roman"/>
          <w:lang w:val="it-IT"/>
        </w:rPr>
        <w:t>ban hành kế hoạch,</w:t>
      </w:r>
      <w:r w:rsidRPr="00D230DB">
        <w:rPr>
          <w:rFonts w:ascii="Times New Roman" w:hAnsi="Times New Roman" w:cs="Times New Roman"/>
          <w:lang w:val="it-IT"/>
        </w:rPr>
        <w:t xml:space="preserve"> thể lệ; thành lập Ban Tổ chức, Ban giám khảo </w:t>
      </w:r>
      <w:r>
        <w:rPr>
          <w:rFonts w:ascii="Times New Roman" w:hAnsi="Times New Roman" w:cs="Times New Roman"/>
          <w:lang w:val="it-IT"/>
        </w:rPr>
        <w:t>liên hoan nghệ thuật quần chúng “Hát về quê hương Thanh Hóa”.</w:t>
      </w:r>
    </w:p>
    <w:p w:rsidR="00365291" w:rsidRPr="00D230DB" w:rsidRDefault="00365291" w:rsidP="005C26AD">
      <w:pPr>
        <w:suppressAutoHyphens/>
        <w:spacing w:before="40" w:after="40" w:line="312" w:lineRule="auto"/>
        <w:ind w:firstLine="654"/>
        <w:jc w:val="both"/>
        <w:rPr>
          <w:rFonts w:ascii="Times New Roman" w:hAnsi="Times New Roman" w:cs="Times New Roman"/>
          <w:lang w:val="it-IT"/>
        </w:rPr>
      </w:pPr>
      <w:r w:rsidRPr="00D230DB">
        <w:rPr>
          <w:rFonts w:ascii="Times New Roman" w:hAnsi="Times New Roman" w:cs="Times New Roman"/>
          <w:lang w:val="it-IT"/>
        </w:rPr>
        <w:t>- Chỉ đạo, hướng dẫn Ban Thường vụ các huyện, thị, thành Đoàn và đoàn trực thuộc phối hợp với Phòng Giáo dục &amp; Đào tạo các huyện tổ chức tốt các hoạt động kỷ niệm 990 năm Danh xưng Thanh Hóa.</w:t>
      </w:r>
    </w:p>
    <w:p w:rsidR="00365291" w:rsidRPr="00D230DB" w:rsidRDefault="00365291" w:rsidP="005C26AD">
      <w:pPr>
        <w:suppressAutoHyphens/>
        <w:spacing w:before="40" w:after="40" w:line="312" w:lineRule="auto"/>
        <w:ind w:firstLine="654"/>
        <w:jc w:val="both"/>
        <w:rPr>
          <w:rFonts w:ascii="Times New Roman" w:hAnsi="Times New Roman" w:cs="Times New Roman"/>
          <w:lang w:val="it-IT"/>
        </w:rPr>
      </w:pPr>
      <w:r w:rsidRPr="00D230DB">
        <w:rPr>
          <w:rFonts w:ascii="Times New Roman" w:hAnsi="Times New Roman" w:cs="Times New Roman"/>
          <w:lang w:val="it-IT"/>
        </w:rPr>
        <w:t>- Phối hợp với các cơ quan báo chí, truyền hình tuyên truyền về mục đích, ý nghĩa và quy mô tổ chức các hoạt động chào mừng kỷ niệm 990 năm Danh xưng Thanh Hóa.</w:t>
      </w:r>
    </w:p>
    <w:p w:rsidR="00365291" w:rsidRPr="00D230DB" w:rsidRDefault="00365291" w:rsidP="00747A81">
      <w:pPr>
        <w:suppressAutoHyphens/>
        <w:spacing w:before="40" w:after="40" w:line="300" w:lineRule="auto"/>
        <w:ind w:firstLine="652"/>
        <w:jc w:val="both"/>
        <w:rPr>
          <w:rFonts w:ascii="Times New Roman" w:hAnsi="Times New Roman" w:cs="Times New Roman"/>
          <w:b/>
          <w:bCs/>
          <w:lang w:val="it-IT"/>
        </w:rPr>
      </w:pPr>
      <w:r w:rsidRPr="00D230DB">
        <w:rPr>
          <w:rFonts w:ascii="Times New Roman" w:hAnsi="Times New Roman" w:cs="Times New Roman"/>
          <w:b/>
          <w:bCs/>
          <w:lang w:val="it-IT"/>
        </w:rPr>
        <w:lastRenderedPageBreak/>
        <w:t>2. Cấp huyện</w:t>
      </w:r>
    </w:p>
    <w:p w:rsidR="00365291" w:rsidRPr="00D230DB" w:rsidRDefault="00365291" w:rsidP="00747A81">
      <w:pPr>
        <w:suppressAutoHyphens/>
        <w:spacing w:before="40" w:after="40" w:line="300" w:lineRule="auto"/>
        <w:ind w:firstLine="652"/>
        <w:jc w:val="both"/>
        <w:rPr>
          <w:rFonts w:ascii="Times New Roman" w:hAnsi="Times New Roman" w:cs="Times New Roman"/>
          <w:spacing w:val="-4"/>
          <w:lang w:val="it-IT"/>
        </w:rPr>
      </w:pPr>
      <w:r w:rsidRPr="00D230DB">
        <w:rPr>
          <w:rFonts w:ascii="Times New Roman" w:hAnsi="Times New Roman" w:cs="Times New Roman"/>
          <w:spacing w:val="-4"/>
          <w:lang w:val="it-IT"/>
        </w:rPr>
        <w:t xml:space="preserve">- Ban Thường vụ huyện đoàn, Phòng Giáo dục &amp; Đào tạo xây dựng Kế hoạch báo cáo cấp ủy, chính quyền quan tâm, tạo điều kiện hỗ trợ kinh phí triển khai tổ chức tốt các hoạt động kỷ niệm 990 danh xưng Thanh Hóa. </w:t>
      </w:r>
    </w:p>
    <w:p w:rsidR="00365291" w:rsidRPr="00D230DB" w:rsidRDefault="00365291" w:rsidP="00747A81">
      <w:pPr>
        <w:suppressAutoHyphens/>
        <w:spacing w:before="40" w:after="40" w:line="300" w:lineRule="auto"/>
        <w:ind w:firstLine="652"/>
        <w:jc w:val="both"/>
        <w:rPr>
          <w:rFonts w:ascii="Times New Roman" w:hAnsi="Times New Roman" w:cs="Times New Roman"/>
          <w:spacing w:val="8"/>
          <w:lang w:val="it-IT"/>
        </w:rPr>
      </w:pPr>
      <w:r w:rsidRPr="00D230DB">
        <w:rPr>
          <w:rFonts w:ascii="Times New Roman" w:hAnsi="Times New Roman" w:cs="Times New Roman"/>
          <w:spacing w:val="8"/>
          <w:lang w:val="it-IT"/>
        </w:rPr>
        <w:t xml:space="preserve">- Phối hợp đẩy mạnh triển khai có hiệu quả </w:t>
      </w:r>
      <w:r w:rsidRPr="00D230DB">
        <w:rPr>
          <w:rFonts w:ascii="Times New Roman" w:hAnsi="Times New Roman" w:cs="Times New Roman"/>
          <w:spacing w:val="-2"/>
          <w:lang w:val="it-IT"/>
        </w:rPr>
        <w:t xml:space="preserve">cuộc thi </w:t>
      </w:r>
      <w:r w:rsidRPr="00D230DB">
        <w:rPr>
          <w:rFonts w:ascii="Times New Roman" w:hAnsi="Times New Roman" w:cs="Times New Roman"/>
          <w:lang w:val="it-IT"/>
        </w:rPr>
        <w:t>“Tìm hiểu 990 năm Danh xưng Thanh Hóa với tư cách là đơn vị hành chính trực thuộc Trung ương”</w:t>
      </w:r>
      <w:r w:rsidRPr="00D230DB">
        <w:rPr>
          <w:rFonts w:ascii="Times New Roman" w:hAnsi="Times New Roman" w:cs="Times New Roman"/>
          <w:spacing w:val="8"/>
          <w:lang w:val="it-IT"/>
        </w:rPr>
        <w:t>, tạo nên phong trào sâu rộng trong cán bộ, ĐVTN và nhân dân.</w:t>
      </w:r>
    </w:p>
    <w:p w:rsidR="00365291" w:rsidRPr="00D230DB" w:rsidRDefault="00365291" w:rsidP="00747A81">
      <w:pPr>
        <w:suppressAutoHyphens/>
        <w:spacing w:before="40" w:after="40" w:line="300" w:lineRule="auto"/>
        <w:ind w:firstLine="652"/>
        <w:jc w:val="both"/>
        <w:rPr>
          <w:rFonts w:ascii="Times New Roman" w:hAnsi="Times New Roman" w:cs="Times New Roman"/>
          <w:spacing w:val="8"/>
          <w:lang w:val="it-IT"/>
        </w:rPr>
      </w:pPr>
      <w:r w:rsidRPr="00D230DB">
        <w:rPr>
          <w:rFonts w:ascii="Times New Roman" w:hAnsi="Times New Roman" w:cs="Times New Roman"/>
          <w:lang w:val="it-IT"/>
        </w:rPr>
        <w:t>- Thành lập đội tuyển tham gia các hội thi cấp tỉnh đảm bảo chất lượng và đúng tiến độ.</w:t>
      </w:r>
    </w:p>
    <w:p w:rsidR="00365291" w:rsidRDefault="00365291" w:rsidP="00747A81">
      <w:pPr>
        <w:spacing w:before="40" w:after="40" w:line="300" w:lineRule="auto"/>
        <w:ind w:firstLine="652"/>
        <w:jc w:val="both"/>
        <w:rPr>
          <w:rFonts w:ascii="Times New Roman" w:hAnsi="Times New Roman" w:cs="Times New Roman"/>
          <w:lang w:val="it-IT"/>
        </w:rPr>
      </w:pPr>
      <w:r w:rsidRPr="00D230DB">
        <w:rPr>
          <w:rFonts w:ascii="Times New Roman" w:hAnsi="Times New Roman" w:cs="Times New Roman"/>
          <w:lang w:val="it-IT"/>
        </w:rPr>
        <w:t xml:space="preserve">Trên đây là Kế hoạch tổ chức các hoạt động “Chào mừng kỷ niệm 990 năm Danh xưng Thanh Hóa với tư cách là đơn vị hành chính trực thuộc Trung ương”. </w:t>
      </w:r>
      <w:r>
        <w:rPr>
          <w:rFonts w:ascii="Times New Roman" w:hAnsi="Times New Roman" w:cs="Times New Roman"/>
          <w:lang w:val="it-IT"/>
        </w:rPr>
        <w:t>Ban Thường vụ Tỉnh đoàn</w:t>
      </w:r>
      <w:r w:rsidRPr="00D230DB">
        <w:rPr>
          <w:rFonts w:ascii="Times New Roman" w:hAnsi="Times New Roman" w:cs="Times New Roman"/>
          <w:lang w:val="it-IT"/>
        </w:rPr>
        <w:t xml:space="preserve"> đề nghị các đơn vị phối hợp chặt chẽ và tổ chức triển khai thực hiện có hiệu quả./.</w:t>
      </w:r>
    </w:p>
    <w:p w:rsidR="00365291" w:rsidRPr="00E027BC" w:rsidRDefault="00365291" w:rsidP="00045B75">
      <w:pPr>
        <w:spacing w:before="40" w:after="40" w:line="300" w:lineRule="auto"/>
        <w:ind w:firstLine="652"/>
        <w:jc w:val="both"/>
        <w:rPr>
          <w:rFonts w:ascii="Times New Roman" w:hAnsi="Times New Roman" w:cs="Times New Roman"/>
          <w:sz w:val="16"/>
          <w:szCs w:val="16"/>
          <w:lang w:val="it-IT"/>
        </w:rPr>
      </w:pPr>
    </w:p>
    <w:tbl>
      <w:tblPr>
        <w:tblW w:w="9208" w:type="dxa"/>
        <w:tblInd w:w="-106" w:type="dxa"/>
        <w:tblLook w:val="01E0" w:firstRow="1" w:lastRow="1" w:firstColumn="1" w:lastColumn="1" w:noHBand="0" w:noVBand="0"/>
      </w:tblPr>
      <w:tblGrid>
        <w:gridCol w:w="4168"/>
        <w:gridCol w:w="5040"/>
      </w:tblGrid>
      <w:tr w:rsidR="00365291" w:rsidRPr="007870D9" w:rsidTr="00422A46">
        <w:trPr>
          <w:trHeight w:val="1171"/>
        </w:trPr>
        <w:tc>
          <w:tcPr>
            <w:tcW w:w="4168" w:type="dxa"/>
          </w:tcPr>
          <w:p w:rsidR="00365291" w:rsidRPr="007870D9" w:rsidRDefault="00365291" w:rsidP="007870D9">
            <w:pPr>
              <w:suppressAutoHyphens/>
              <w:jc w:val="both"/>
              <w:rPr>
                <w:rFonts w:ascii="Times New Roman" w:hAnsi="Times New Roman" w:cs="Times New Roman"/>
                <w:b/>
                <w:bCs/>
                <w:sz w:val="26"/>
                <w:szCs w:val="26"/>
                <w:u w:val="single"/>
                <w:lang w:val="it-IT"/>
              </w:rPr>
            </w:pPr>
            <w:r w:rsidRPr="007870D9">
              <w:rPr>
                <w:rFonts w:ascii="Times New Roman" w:hAnsi="Times New Roman" w:cs="Times New Roman"/>
                <w:b/>
                <w:bCs/>
                <w:sz w:val="26"/>
                <w:szCs w:val="26"/>
                <w:u w:val="single"/>
                <w:lang w:val="it-IT"/>
              </w:rPr>
              <w:t>Nơi nhận:</w:t>
            </w:r>
          </w:p>
          <w:p w:rsidR="00365291" w:rsidRDefault="00365291" w:rsidP="007870D9">
            <w:pPr>
              <w:suppressAutoHyphens/>
              <w:jc w:val="both"/>
              <w:rPr>
                <w:rFonts w:ascii="Times New Roman" w:hAnsi="Times New Roman" w:cs="Times New Roman"/>
                <w:sz w:val="22"/>
                <w:szCs w:val="22"/>
                <w:lang w:val="it-IT"/>
              </w:rPr>
            </w:pPr>
            <w:r w:rsidRPr="002F36AC">
              <w:rPr>
                <w:rFonts w:ascii="Times New Roman" w:hAnsi="Times New Roman" w:cs="Times New Roman"/>
                <w:sz w:val="22"/>
                <w:szCs w:val="22"/>
                <w:lang w:val="it-IT"/>
              </w:rPr>
              <w:t>- Thường trực Tỉnh ủy, HĐND, UBND (b/c);</w:t>
            </w:r>
          </w:p>
          <w:p w:rsidR="00365291" w:rsidRPr="002F36AC" w:rsidRDefault="00365291" w:rsidP="007870D9">
            <w:pPr>
              <w:suppressAutoHyphens/>
              <w:jc w:val="both"/>
              <w:rPr>
                <w:rFonts w:ascii="Times New Roman" w:hAnsi="Times New Roman" w:cs="Times New Roman"/>
                <w:sz w:val="22"/>
                <w:szCs w:val="22"/>
                <w:lang w:val="it-IT"/>
              </w:rPr>
            </w:pPr>
            <w:r>
              <w:rPr>
                <w:rFonts w:ascii="Times New Roman" w:hAnsi="Times New Roman" w:cs="Times New Roman"/>
                <w:sz w:val="22"/>
                <w:szCs w:val="22"/>
                <w:lang w:val="it-IT"/>
              </w:rPr>
              <w:t xml:space="preserve">- </w:t>
            </w:r>
            <w:r w:rsidR="00422A46">
              <w:rPr>
                <w:rFonts w:ascii="Times New Roman" w:hAnsi="Times New Roman" w:cs="Times New Roman"/>
                <w:sz w:val="22"/>
                <w:szCs w:val="22"/>
                <w:lang w:val="it-IT"/>
              </w:rPr>
              <w:t>BBT</w:t>
            </w:r>
            <w:r>
              <w:rPr>
                <w:rFonts w:ascii="Times New Roman" w:hAnsi="Times New Roman" w:cs="Times New Roman"/>
                <w:sz w:val="22"/>
                <w:szCs w:val="22"/>
                <w:lang w:val="it-IT"/>
              </w:rPr>
              <w:t xml:space="preserve"> Trung ương Đoàn (b/c);</w:t>
            </w:r>
          </w:p>
          <w:p w:rsidR="00365291" w:rsidRPr="002F36AC" w:rsidRDefault="00365291" w:rsidP="007870D9">
            <w:pPr>
              <w:suppressAutoHyphens/>
              <w:jc w:val="both"/>
              <w:rPr>
                <w:rFonts w:ascii="Times New Roman" w:hAnsi="Times New Roman" w:cs="Times New Roman"/>
                <w:sz w:val="22"/>
                <w:szCs w:val="22"/>
                <w:lang w:val="it-IT"/>
              </w:rPr>
            </w:pPr>
            <w:r>
              <w:rPr>
                <w:rFonts w:ascii="Times New Roman" w:hAnsi="Times New Roman" w:cs="Times New Roman"/>
                <w:sz w:val="22"/>
                <w:szCs w:val="22"/>
                <w:lang w:val="it-IT"/>
              </w:rPr>
              <w:t xml:space="preserve">- </w:t>
            </w:r>
            <w:r w:rsidRPr="002F36AC">
              <w:rPr>
                <w:rFonts w:ascii="Times New Roman" w:hAnsi="Times New Roman" w:cs="Times New Roman"/>
                <w:sz w:val="22"/>
                <w:szCs w:val="22"/>
                <w:lang w:val="it-IT"/>
              </w:rPr>
              <w:t>Ban</w:t>
            </w:r>
            <w:r>
              <w:rPr>
                <w:rFonts w:ascii="Times New Roman" w:hAnsi="Times New Roman" w:cs="Times New Roman"/>
                <w:sz w:val="22"/>
                <w:szCs w:val="22"/>
                <w:lang w:val="it-IT"/>
              </w:rPr>
              <w:t xml:space="preserve"> </w:t>
            </w:r>
            <w:r w:rsidR="00422A46">
              <w:rPr>
                <w:rFonts w:ascii="Times New Roman" w:hAnsi="Times New Roman" w:cs="Times New Roman"/>
                <w:sz w:val="22"/>
                <w:szCs w:val="22"/>
                <w:lang w:val="it-IT"/>
              </w:rPr>
              <w:t>TG</w:t>
            </w:r>
            <w:r w:rsidRPr="002F36AC">
              <w:rPr>
                <w:rFonts w:ascii="Times New Roman" w:hAnsi="Times New Roman" w:cs="Times New Roman"/>
                <w:sz w:val="22"/>
                <w:szCs w:val="22"/>
                <w:lang w:val="it-IT"/>
              </w:rPr>
              <w:t>,</w:t>
            </w:r>
            <w:r>
              <w:rPr>
                <w:rFonts w:ascii="Times New Roman" w:hAnsi="Times New Roman" w:cs="Times New Roman"/>
                <w:sz w:val="22"/>
                <w:szCs w:val="22"/>
                <w:lang w:val="it-IT"/>
              </w:rPr>
              <w:t xml:space="preserve"> Ban </w:t>
            </w:r>
            <w:r w:rsidR="00422A46">
              <w:rPr>
                <w:rFonts w:ascii="Times New Roman" w:hAnsi="Times New Roman" w:cs="Times New Roman"/>
                <w:sz w:val="22"/>
                <w:szCs w:val="22"/>
                <w:lang w:val="it-IT"/>
              </w:rPr>
              <w:t>DV</w:t>
            </w:r>
            <w:r>
              <w:rPr>
                <w:rFonts w:ascii="Times New Roman" w:hAnsi="Times New Roman" w:cs="Times New Roman"/>
                <w:sz w:val="22"/>
                <w:szCs w:val="22"/>
                <w:lang w:val="it-IT"/>
              </w:rPr>
              <w:t>,</w:t>
            </w:r>
            <w:r w:rsidRPr="002F36AC">
              <w:rPr>
                <w:rFonts w:ascii="Times New Roman" w:hAnsi="Times New Roman" w:cs="Times New Roman"/>
                <w:sz w:val="22"/>
                <w:szCs w:val="22"/>
                <w:lang w:val="it-IT"/>
              </w:rPr>
              <w:t xml:space="preserve"> </w:t>
            </w:r>
            <w:r w:rsidR="00422A46">
              <w:rPr>
                <w:rFonts w:ascii="Times New Roman" w:hAnsi="Times New Roman" w:cs="Times New Roman"/>
                <w:sz w:val="22"/>
                <w:szCs w:val="22"/>
                <w:lang w:val="it-IT"/>
              </w:rPr>
              <w:t>VP</w:t>
            </w:r>
            <w:r w:rsidRPr="002F36AC">
              <w:rPr>
                <w:rFonts w:ascii="Times New Roman" w:hAnsi="Times New Roman" w:cs="Times New Roman"/>
                <w:sz w:val="22"/>
                <w:szCs w:val="22"/>
                <w:lang w:val="it-IT"/>
              </w:rPr>
              <w:t xml:space="preserve"> Tỉnh ủy (b/c);</w:t>
            </w:r>
          </w:p>
          <w:p w:rsidR="00365291" w:rsidRDefault="00365291" w:rsidP="007870D9">
            <w:pPr>
              <w:suppressAutoHyphens/>
              <w:jc w:val="both"/>
              <w:rPr>
                <w:rFonts w:ascii="Times New Roman" w:hAnsi="Times New Roman" w:cs="Times New Roman"/>
                <w:sz w:val="22"/>
                <w:szCs w:val="22"/>
              </w:rPr>
            </w:pPr>
            <w:r w:rsidRPr="00BC1719">
              <w:rPr>
                <w:rFonts w:ascii="Times New Roman" w:hAnsi="Times New Roman" w:cs="Times New Roman"/>
                <w:sz w:val="22"/>
                <w:szCs w:val="22"/>
              </w:rPr>
              <w:t xml:space="preserve">- </w:t>
            </w:r>
            <w:r>
              <w:rPr>
                <w:rFonts w:ascii="Times New Roman" w:hAnsi="Times New Roman" w:cs="Times New Roman"/>
                <w:sz w:val="22"/>
                <w:szCs w:val="22"/>
              </w:rPr>
              <w:t xml:space="preserve">Ban </w:t>
            </w:r>
            <w:r w:rsidR="00422A46">
              <w:rPr>
                <w:rFonts w:ascii="Times New Roman" w:hAnsi="Times New Roman" w:cs="Times New Roman"/>
                <w:sz w:val="22"/>
                <w:szCs w:val="22"/>
              </w:rPr>
              <w:t>TG</w:t>
            </w:r>
            <w:r>
              <w:rPr>
                <w:rFonts w:ascii="Times New Roman" w:hAnsi="Times New Roman" w:cs="Times New Roman"/>
                <w:sz w:val="22"/>
                <w:szCs w:val="22"/>
              </w:rPr>
              <w:t>, Ban TNXP TW Đoàn (b/c);</w:t>
            </w:r>
          </w:p>
          <w:p w:rsidR="00365291" w:rsidRDefault="00365291" w:rsidP="007870D9">
            <w:pPr>
              <w:suppressAutoHyphens/>
              <w:jc w:val="both"/>
              <w:rPr>
                <w:rFonts w:ascii="Times New Roman" w:hAnsi="Times New Roman" w:cs="Times New Roman"/>
                <w:sz w:val="22"/>
                <w:szCs w:val="22"/>
              </w:rPr>
            </w:pPr>
            <w:r w:rsidRPr="00BC1719">
              <w:rPr>
                <w:rFonts w:ascii="Times New Roman" w:hAnsi="Times New Roman" w:cs="Times New Roman"/>
                <w:sz w:val="22"/>
                <w:szCs w:val="22"/>
              </w:rPr>
              <w:t xml:space="preserve">- </w:t>
            </w:r>
            <w:r w:rsidR="00422A46">
              <w:rPr>
                <w:rFonts w:ascii="Times New Roman" w:hAnsi="Times New Roman" w:cs="Times New Roman"/>
                <w:sz w:val="22"/>
                <w:szCs w:val="22"/>
              </w:rPr>
              <w:t>BTV</w:t>
            </w:r>
            <w:r>
              <w:rPr>
                <w:rFonts w:ascii="Times New Roman" w:hAnsi="Times New Roman" w:cs="Times New Roman"/>
                <w:sz w:val="22"/>
                <w:szCs w:val="22"/>
              </w:rPr>
              <w:t xml:space="preserve"> c</w:t>
            </w:r>
            <w:r w:rsidRPr="00BC1719">
              <w:rPr>
                <w:rFonts w:ascii="Times New Roman" w:hAnsi="Times New Roman" w:cs="Times New Roman"/>
                <w:sz w:val="22"/>
                <w:szCs w:val="22"/>
              </w:rPr>
              <w:t xml:space="preserve">ác huyện, thị, thành </w:t>
            </w:r>
            <w:r>
              <w:rPr>
                <w:rFonts w:ascii="Times New Roman" w:hAnsi="Times New Roman" w:cs="Times New Roman"/>
                <w:sz w:val="22"/>
                <w:szCs w:val="22"/>
              </w:rPr>
              <w:t>Đoàn</w:t>
            </w:r>
            <w:r w:rsidRPr="00BC1719">
              <w:rPr>
                <w:rFonts w:ascii="Times New Roman" w:hAnsi="Times New Roman" w:cs="Times New Roman"/>
                <w:sz w:val="22"/>
                <w:szCs w:val="22"/>
              </w:rPr>
              <w:t xml:space="preserve"> và </w:t>
            </w:r>
            <w:r>
              <w:rPr>
                <w:rFonts w:ascii="Times New Roman" w:hAnsi="Times New Roman" w:cs="Times New Roman"/>
                <w:sz w:val="22"/>
                <w:szCs w:val="22"/>
              </w:rPr>
              <w:t>đoàn</w:t>
            </w:r>
            <w:r w:rsidRPr="00BC1719">
              <w:rPr>
                <w:rFonts w:ascii="Times New Roman" w:hAnsi="Times New Roman" w:cs="Times New Roman"/>
                <w:sz w:val="22"/>
                <w:szCs w:val="22"/>
              </w:rPr>
              <w:t xml:space="preserve"> trực thuộc (t/h);</w:t>
            </w:r>
          </w:p>
          <w:p w:rsidR="00365291" w:rsidRPr="009E4A1D" w:rsidRDefault="00365291" w:rsidP="007870D9">
            <w:pPr>
              <w:suppressAutoHyphens/>
              <w:jc w:val="both"/>
              <w:rPr>
                <w:rFonts w:ascii="Times New Roman" w:hAnsi="Times New Roman" w:cs="Times New Roman"/>
                <w:sz w:val="22"/>
                <w:szCs w:val="22"/>
              </w:rPr>
            </w:pPr>
            <w:r w:rsidRPr="00BC1719">
              <w:rPr>
                <w:rFonts w:ascii="Times New Roman" w:hAnsi="Times New Roman" w:cs="Times New Roman"/>
                <w:sz w:val="22"/>
                <w:szCs w:val="22"/>
              </w:rPr>
              <w:t xml:space="preserve">- </w:t>
            </w:r>
            <w:r>
              <w:rPr>
                <w:rFonts w:ascii="Times New Roman" w:hAnsi="Times New Roman" w:cs="Times New Roman"/>
                <w:sz w:val="22"/>
                <w:szCs w:val="22"/>
              </w:rPr>
              <w:t>Lưu Ban TG, Vp.</w:t>
            </w:r>
          </w:p>
          <w:p w:rsidR="00365291" w:rsidRPr="005A2C5B" w:rsidRDefault="00365291" w:rsidP="007870D9">
            <w:pPr>
              <w:suppressAutoHyphens/>
              <w:spacing w:before="60" w:after="60" w:line="288" w:lineRule="auto"/>
              <w:ind w:firstLine="654"/>
              <w:jc w:val="both"/>
              <w:rPr>
                <w:rFonts w:ascii="Times New Roman" w:hAnsi="Times New Roman" w:cs="Times New Roman"/>
              </w:rPr>
            </w:pPr>
          </w:p>
          <w:p w:rsidR="00365291" w:rsidRPr="0034220B" w:rsidRDefault="00365291" w:rsidP="00E027BC">
            <w:pPr>
              <w:suppressAutoHyphens/>
              <w:rPr>
                <w:rFonts w:ascii="Times New Roman" w:hAnsi="Times New Roman" w:cs="Times New Roman"/>
                <w:lang w:val="it-IT"/>
              </w:rPr>
            </w:pPr>
            <w:r>
              <w:rPr>
                <w:rFonts w:ascii="Times New Roman" w:hAnsi="Times New Roman" w:cs="Times New Roman"/>
                <w:lang w:val="it-IT"/>
              </w:rPr>
              <w:t xml:space="preserve">                         </w:t>
            </w:r>
          </w:p>
          <w:p w:rsidR="00365291" w:rsidRPr="0034220B" w:rsidRDefault="00365291" w:rsidP="00E027BC">
            <w:pPr>
              <w:suppressAutoHyphens/>
              <w:jc w:val="center"/>
              <w:rPr>
                <w:rFonts w:ascii="Times New Roman" w:hAnsi="Times New Roman" w:cs="Times New Roman"/>
                <w:lang w:val="it-IT"/>
              </w:rPr>
            </w:pPr>
          </w:p>
          <w:p w:rsidR="00365291" w:rsidRPr="007B20AA" w:rsidRDefault="00365291" w:rsidP="00E027BC">
            <w:pPr>
              <w:suppressAutoHyphens/>
              <w:jc w:val="center"/>
              <w:rPr>
                <w:rFonts w:ascii="Times New Roman" w:hAnsi="Times New Roman" w:cs="Times New Roman"/>
                <w:sz w:val="40"/>
                <w:szCs w:val="40"/>
                <w:lang w:val="it-IT"/>
              </w:rPr>
            </w:pPr>
          </w:p>
          <w:p w:rsidR="00365291" w:rsidRPr="00747A81" w:rsidRDefault="00365291" w:rsidP="00E027BC">
            <w:pPr>
              <w:suppressAutoHyphens/>
              <w:jc w:val="center"/>
              <w:rPr>
                <w:rFonts w:ascii="Times New Roman" w:hAnsi="Times New Roman" w:cs="Times New Roman"/>
                <w:sz w:val="36"/>
                <w:szCs w:val="36"/>
                <w:lang w:val="it-IT"/>
              </w:rPr>
            </w:pPr>
          </w:p>
          <w:p w:rsidR="00365291" w:rsidRPr="0034220B" w:rsidRDefault="00365291" w:rsidP="00E027BC">
            <w:pPr>
              <w:suppressAutoHyphens/>
              <w:rPr>
                <w:rFonts w:ascii="Times New Roman" w:hAnsi="Times New Roman" w:cs="Times New Roman"/>
                <w:lang w:val="it-IT"/>
              </w:rPr>
            </w:pPr>
          </w:p>
          <w:p w:rsidR="00365291" w:rsidRPr="00E027BC" w:rsidRDefault="00365291" w:rsidP="00E027BC">
            <w:pPr>
              <w:rPr>
                <w:rFonts w:cs="Times New Roman"/>
                <w:b/>
                <w:bCs/>
                <w:lang w:val="it-IT"/>
              </w:rPr>
            </w:pPr>
          </w:p>
        </w:tc>
        <w:tc>
          <w:tcPr>
            <w:tcW w:w="5040" w:type="dxa"/>
          </w:tcPr>
          <w:p w:rsidR="00365291" w:rsidRPr="0034220B" w:rsidRDefault="00365291" w:rsidP="005167A4">
            <w:pPr>
              <w:suppressAutoHyphens/>
              <w:ind w:hanging="560"/>
              <w:jc w:val="right"/>
              <w:rPr>
                <w:rFonts w:ascii="Times New Roman" w:hAnsi="Times New Roman" w:cs="Times New Roman"/>
                <w:b/>
                <w:bCs/>
                <w:lang w:val="it-IT"/>
              </w:rPr>
            </w:pPr>
            <w:r>
              <w:rPr>
                <w:rFonts w:ascii="Times New Roman" w:hAnsi="Times New Roman" w:cs="Times New Roman"/>
                <w:lang w:val="it-IT"/>
              </w:rPr>
              <w:t xml:space="preserve">T </w:t>
            </w:r>
            <w:r w:rsidR="005167A4">
              <w:rPr>
                <w:rFonts w:ascii="Times New Roman" w:hAnsi="Times New Roman" w:cs="Times New Roman"/>
                <w:lang w:val="it-IT"/>
              </w:rPr>
              <w:t xml:space="preserve">    </w:t>
            </w:r>
            <w:r>
              <w:rPr>
                <w:rFonts w:ascii="Times New Roman" w:hAnsi="Times New Roman" w:cs="Times New Roman"/>
                <w:b/>
                <w:bCs/>
                <w:lang w:val="it-IT"/>
              </w:rPr>
              <w:t>TM. BAN THƯỜNG</w:t>
            </w:r>
            <w:r w:rsidRPr="0034220B">
              <w:rPr>
                <w:rFonts w:ascii="Times New Roman" w:hAnsi="Times New Roman" w:cs="Times New Roman"/>
                <w:b/>
                <w:bCs/>
                <w:lang w:val="it-IT"/>
              </w:rPr>
              <w:t xml:space="preserve"> VỤ TỈNH ÐOÀN</w:t>
            </w:r>
          </w:p>
          <w:p w:rsidR="00365291" w:rsidRDefault="00365291" w:rsidP="005167A4">
            <w:pPr>
              <w:suppressAutoHyphens/>
              <w:jc w:val="center"/>
              <w:rPr>
                <w:rFonts w:ascii="Times New Roman" w:hAnsi="Times New Roman" w:cs="Times New Roman"/>
                <w:lang w:val="it-IT"/>
              </w:rPr>
            </w:pPr>
            <w:bookmarkStart w:id="0" w:name="_GoBack"/>
            <w:bookmarkEnd w:id="0"/>
            <w:r>
              <w:rPr>
                <w:rFonts w:ascii="Times New Roman" w:hAnsi="Times New Roman" w:cs="Times New Roman"/>
                <w:lang w:val="it-IT"/>
              </w:rPr>
              <w:t>BÍ THƯ</w:t>
            </w:r>
          </w:p>
          <w:p w:rsidR="00365291" w:rsidRPr="0034220B" w:rsidRDefault="00365291" w:rsidP="007870D9">
            <w:pPr>
              <w:suppressAutoHyphens/>
              <w:jc w:val="center"/>
              <w:rPr>
                <w:rFonts w:ascii="Times New Roman" w:hAnsi="Times New Roman" w:cs="Times New Roman"/>
                <w:lang w:val="it-IT"/>
              </w:rPr>
            </w:pPr>
          </w:p>
          <w:p w:rsidR="00365291" w:rsidRPr="0034220B" w:rsidRDefault="00365291" w:rsidP="007870D9">
            <w:pPr>
              <w:suppressAutoHyphens/>
              <w:jc w:val="center"/>
              <w:rPr>
                <w:rFonts w:ascii="Times New Roman" w:hAnsi="Times New Roman" w:cs="Times New Roman"/>
                <w:lang w:val="it-IT"/>
              </w:rPr>
            </w:pPr>
          </w:p>
          <w:p w:rsidR="00365291" w:rsidRPr="005167A4" w:rsidRDefault="005167A4" w:rsidP="007870D9">
            <w:pPr>
              <w:suppressAutoHyphens/>
              <w:jc w:val="center"/>
              <w:rPr>
                <w:rFonts w:ascii="Times New Roman" w:hAnsi="Times New Roman" w:cs="Times New Roman"/>
                <w:lang w:val="it-IT"/>
              </w:rPr>
            </w:pPr>
            <w:r w:rsidRPr="005167A4">
              <w:rPr>
                <w:rFonts w:ascii="Times New Roman" w:hAnsi="Times New Roman" w:cs="Times New Roman"/>
                <w:lang w:val="it-IT"/>
              </w:rPr>
              <w:t>đã ký</w:t>
            </w:r>
          </w:p>
          <w:p w:rsidR="00365291" w:rsidRPr="00747A81" w:rsidRDefault="00365291" w:rsidP="007870D9">
            <w:pPr>
              <w:suppressAutoHyphens/>
              <w:jc w:val="center"/>
              <w:rPr>
                <w:rFonts w:ascii="Times New Roman" w:hAnsi="Times New Roman" w:cs="Times New Roman"/>
                <w:sz w:val="36"/>
                <w:szCs w:val="36"/>
                <w:lang w:val="it-IT"/>
              </w:rPr>
            </w:pPr>
          </w:p>
          <w:p w:rsidR="00365291" w:rsidRPr="00E027BC" w:rsidRDefault="00365291" w:rsidP="007870D9">
            <w:pPr>
              <w:jc w:val="center"/>
              <w:rPr>
                <w:rFonts w:cs="Times New Roman"/>
                <w:b/>
                <w:bCs/>
                <w:lang w:val="it-IT"/>
              </w:rPr>
            </w:pPr>
            <w:r>
              <w:rPr>
                <w:rFonts w:ascii="Times New Roman" w:hAnsi="Times New Roman" w:cs="Times New Roman"/>
                <w:b/>
                <w:bCs/>
                <w:lang w:val="it-IT"/>
              </w:rPr>
              <w:t>Lê Văn</w:t>
            </w:r>
            <w:r w:rsidRPr="0034220B">
              <w:rPr>
                <w:rFonts w:ascii="Times New Roman" w:hAnsi="Times New Roman" w:cs="Times New Roman"/>
                <w:b/>
                <w:bCs/>
                <w:lang w:val="it-IT"/>
              </w:rPr>
              <w:t xml:space="preserve"> Trung</w:t>
            </w:r>
          </w:p>
        </w:tc>
      </w:tr>
    </w:tbl>
    <w:p w:rsidR="00365291" w:rsidRPr="00342CA3" w:rsidRDefault="00365291" w:rsidP="001312B2">
      <w:pPr>
        <w:suppressAutoHyphens/>
        <w:spacing w:line="312" w:lineRule="auto"/>
        <w:ind w:firstLine="654"/>
        <w:jc w:val="both"/>
        <w:rPr>
          <w:rFonts w:ascii="Times New Roman" w:hAnsi="Times New Roman" w:cs="Times New Roman"/>
        </w:rPr>
      </w:pPr>
    </w:p>
    <w:p w:rsidR="00365291" w:rsidRPr="00E02E34" w:rsidRDefault="00365291" w:rsidP="00D0331C">
      <w:pPr>
        <w:spacing w:before="60" w:after="60" w:line="288" w:lineRule="auto"/>
        <w:ind w:firstLine="720"/>
        <w:jc w:val="both"/>
        <w:rPr>
          <w:rFonts w:ascii="Times New Roman" w:hAnsi="Times New Roman" w:cs="Times New Roman"/>
          <w:spacing w:val="8"/>
        </w:rPr>
      </w:pPr>
    </w:p>
    <w:p w:rsidR="00365291" w:rsidRPr="0067369C" w:rsidRDefault="00365291" w:rsidP="00D0331C">
      <w:pPr>
        <w:spacing w:before="60" w:after="60" w:line="288" w:lineRule="auto"/>
        <w:ind w:firstLine="720"/>
        <w:jc w:val="both"/>
        <w:rPr>
          <w:rFonts w:ascii="Times New Roman" w:hAnsi="Times New Roman" w:cs="Times New Roman"/>
          <w:i/>
          <w:iCs/>
        </w:rPr>
      </w:pPr>
    </w:p>
    <w:p w:rsidR="00365291" w:rsidRPr="00AD25FD" w:rsidRDefault="00365291" w:rsidP="00D0331C">
      <w:pPr>
        <w:spacing w:before="60" w:after="60" w:line="288" w:lineRule="auto"/>
        <w:ind w:firstLine="720"/>
        <w:jc w:val="both"/>
        <w:rPr>
          <w:rFonts w:ascii="Times New Roman" w:hAnsi="Times New Roman" w:cs="Times New Roman"/>
          <w:b/>
          <w:bCs/>
        </w:rPr>
      </w:pPr>
    </w:p>
    <w:sectPr w:rsidR="00365291" w:rsidRPr="00AD25FD" w:rsidSect="00E402F3">
      <w:headerReference w:type="default" r:id="rId7"/>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D6F" w:rsidRDefault="00624D6F" w:rsidP="00154652">
      <w:pPr>
        <w:rPr>
          <w:rFonts w:cs="Times New Roman"/>
        </w:rPr>
      </w:pPr>
      <w:r>
        <w:rPr>
          <w:rFonts w:cs="Times New Roman"/>
        </w:rPr>
        <w:separator/>
      </w:r>
    </w:p>
  </w:endnote>
  <w:endnote w:type="continuationSeparator" w:id="0">
    <w:p w:rsidR="00624D6F" w:rsidRDefault="00624D6F" w:rsidP="0015465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A3"/>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D6F" w:rsidRDefault="00624D6F" w:rsidP="00154652">
      <w:pPr>
        <w:rPr>
          <w:rFonts w:cs="Times New Roman"/>
        </w:rPr>
      </w:pPr>
      <w:r>
        <w:rPr>
          <w:rFonts w:cs="Times New Roman"/>
        </w:rPr>
        <w:separator/>
      </w:r>
    </w:p>
  </w:footnote>
  <w:footnote w:type="continuationSeparator" w:id="0">
    <w:p w:rsidR="00624D6F" w:rsidRDefault="00624D6F" w:rsidP="00154652">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291" w:rsidRDefault="00365291" w:rsidP="00D019F4">
    <w:pPr>
      <w:pStyle w:val="Header"/>
      <w:framePr w:wrap="auto" w:vAnchor="text" w:hAnchor="margin" w:xAlign="center"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5167A4">
      <w:rPr>
        <w:rStyle w:val="PageNumber"/>
        <w:noProof/>
      </w:rPr>
      <w:t>4</w:t>
    </w:r>
    <w:r>
      <w:rPr>
        <w:rStyle w:val="PageNumber"/>
      </w:rPr>
      <w:fldChar w:fldCharType="end"/>
    </w:r>
  </w:p>
  <w:p w:rsidR="00365291" w:rsidRDefault="00365291">
    <w:pPr>
      <w:pStyle w:val="Header"/>
      <w:jc w:val="center"/>
      <w:rPr>
        <w:rFonts w:cs="Times New Roman"/>
      </w:rPr>
    </w:pPr>
  </w:p>
  <w:p w:rsidR="00365291" w:rsidRDefault="00365291">
    <w:pPr>
      <w:pStyle w:val="Header"/>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oNotTrackMoves/>
  <w:defaultTabStop w:val="720"/>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3B1"/>
    <w:rsid w:val="00002B49"/>
    <w:rsid w:val="00002E71"/>
    <w:rsid w:val="00006E67"/>
    <w:rsid w:val="000214DC"/>
    <w:rsid w:val="00025026"/>
    <w:rsid w:val="000343FD"/>
    <w:rsid w:val="00041022"/>
    <w:rsid w:val="00045B75"/>
    <w:rsid w:val="000507CC"/>
    <w:rsid w:val="0005248D"/>
    <w:rsid w:val="00053219"/>
    <w:rsid w:val="00055EC8"/>
    <w:rsid w:val="0006599C"/>
    <w:rsid w:val="000808C2"/>
    <w:rsid w:val="00083E55"/>
    <w:rsid w:val="00084DBA"/>
    <w:rsid w:val="0009660A"/>
    <w:rsid w:val="00096714"/>
    <w:rsid w:val="000B1D52"/>
    <w:rsid w:val="000B5231"/>
    <w:rsid w:val="000B7877"/>
    <w:rsid w:val="000D5AB7"/>
    <w:rsid w:val="000D6AEE"/>
    <w:rsid w:val="000F2D66"/>
    <w:rsid w:val="000F5229"/>
    <w:rsid w:val="000F61C6"/>
    <w:rsid w:val="00107F52"/>
    <w:rsid w:val="001312B2"/>
    <w:rsid w:val="001533AF"/>
    <w:rsid w:val="001539B6"/>
    <w:rsid w:val="00154652"/>
    <w:rsid w:val="00156A61"/>
    <w:rsid w:val="00160E2D"/>
    <w:rsid w:val="00165E80"/>
    <w:rsid w:val="00177628"/>
    <w:rsid w:val="00186074"/>
    <w:rsid w:val="00187F4C"/>
    <w:rsid w:val="00193567"/>
    <w:rsid w:val="001C1BAA"/>
    <w:rsid w:val="001C2086"/>
    <w:rsid w:val="001F603B"/>
    <w:rsid w:val="002001C0"/>
    <w:rsid w:val="0020365C"/>
    <w:rsid w:val="002066DA"/>
    <w:rsid w:val="00212F94"/>
    <w:rsid w:val="00224647"/>
    <w:rsid w:val="00226E0B"/>
    <w:rsid w:val="00241135"/>
    <w:rsid w:val="002422AF"/>
    <w:rsid w:val="0027669C"/>
    <w:rsid w:val="002A05F1"/>
    <w:rsid w:val="002B779E"/>
    <w:rsid w:val="002F0D23"/>
    <w:rsid w:val="002F36AC"/>
    <w:rsid w:val="002F664B"/>
    <w:rsid w:val="00321622"/>
    <w:rsid w:val="0032535D"/>
    <w:rsid w:val="00331888"/>
    <w:rsid w:val="00333928"/>
    <w:rsid w:val="0034220B"/>
    <w:rsid w:val="00342CA3"/>
    <w:rsid w:val="00355848"/>
    <w:rsid w:val="00356C76"/>
    <w:rsid w:val="00357DDF"/>
    <w:rsid w:val="00365291"/>
    <w:rsid w:val="00367C41"/>
    <w:rsid w:val="00380291"/>
    <w:rsid w:val="00380D6C"/>
    <w:rsid w:val="00386B9D"/>
    <w:rsid w:val="00387827"/>
    <w:rsid w:val="003C5CB6"/>
    <w:rsid w:val="003D3681"/>
    <w:rsid w:val="003D3EC5"/>
    <w:rsid w:val="00401E45"/>
    <w:rsid w:val="00406B87"/>
    <w:rsid w:val="00410C2C"/>
    <w:rsid w:val="00422571"/>
    <w:rsid w:val="00422A46"/>
    <w:rsid w:val="00423368"/>
    <w:rsid w:val="004352FC"/>
    <w:rsid w:val="00436C14"/>
    <w:rsid w:val="0045184A"/>
    <w:rsid w:val="004552B6"/>
    <w:rsid w:val="00457250"/>
    <w:rsid w:val="00457FE6"/>
    <w:rsid w:val="00465731"/>
    <w:rsid w:val="00466330"/>
    <w:rsid w:val="00470B50"/>
    <w:rsid w:val="004779B1"/>
    <w:rsid w:val="00484ECF"/>
    <w:rsid w:val="004863E7"/>
    <w:rsid w:val="00491F90"/>
    <w:rsid w:val="004A05D2"/>
    <w:rsid w:val="004C5197"/>
    <w:rsid w:val="004C704E"/>
    <w:rsid w:val="004E0AE4"/>
    <w:rsid w:val="004E0C1C"/>
    <w:rsid w:val="004F66FB"/>
    <w:rsid w:val="005004E0"/>
    <w:rsid w:val="00515052"/>
    <w:rsid w:val="005167A4"/>
    <w:rsid w:val="00520CE9"/>
    <w:rsid w:val="00521AEA"/>
    <w:rsid w:val="00522821"/>
    <w:rsid w:val="0053362A"/>
    <w:rsid w:val="00535D2C"/>
    <w:rsid w:val="00544F07"/>
    <w:rsid w:val="0055506D"/>
    <w:rsid w:val="005576E5"/>
    <w:rsid w:val="00574796"/>
    <w:rsid w:val="00595CCB"/>
    <w:rsid w:val="005A2AF7"/>
    <w:rsid w:val="005A2C5B"/>
    <w:rsid w:val="005C26AD"/>
    <w:rsid w:val="005C5CF3"/>
    <w:rsid w:val="005D5F59"/>
    <w:rsid w:val="005F0C94"/>
    <w:rsid w:val="005F3269"/>
    <w:rsid w:val="005F6652"/>
    <w:rsid w:val="0062346E"/>
    <w:rsid w:val="00624D6F"/>
    <w:rsid w:val="006275EC"/>
    <w:rsid w:val="00627FE3"/>
    <w:rsid w:val="006313B1"/>
    <w:rsid w:val="00644033"/>
    <w:rsid w:val="00660150"/>
    <w:rsid w:val="006701E0"/>
    <w:rsid w:val="006725C4"/>
    <w:rsid w:val="0067369C"/>
    <w:rsid w:val="00673A8F"/>
    <w:rsid w:val="00686004"/>
    <w:rsid w:val="00690332"/>
    <w:rsid w:val="006A22C4"/>
    <w:rsid w:val="006A644F"/>
    <w:rsid w:val="006D144E"/>
    <w:rsid w:val="006F45FA"/>
    <w:rsid w:val="006F68D8"/>
    <w:rsid w:val="007013FE"/>
    <w:rsid w:val="0071669C"/>
    <w:rsid w:val="00717801"/>
    <w:rsid w:val="00725C13"/>
    <w:rsid w:val="00727271"/>
    <w:rsid w:val="00732226"/>
    <w:rsid w:val="00737CE0"/>
    <w:rsid w:val="0074250B"/>
    <w:rsid w:val="00747A81"/>
    <w:rsid w:val="00752C53"/>
    <w:rsid w:val="0075321D"/>
    <w:rsid w:val="0075492D"/>
    <w:rsid w:val="00756FDC"/>
    <w:rsid w:val="0075783E"/>
    <w:rsid w:val="00766FCF"/>
    <w:rsid w:val="007870D9"/>
    <w:rsid w:val="00792C13"/>
    <w:rsid w:val="00793688"/>
    <w:rsid w:val="007A044A"/>
    <w:rsid w:val="007A258B"/>
    <w:rsid w:val="007B20AA"/>
    <w:rsid w:val="007C34F5"/>
    <w:rsid w:val="007C36E9"/>
    <w:rsid w:val="007C4CBE"/>
    <w:rsid w:val="007D2C64"/>
    <w:rsid w:val="007F2267"/>
    <w:rsid w:val="00853EEA"/>
    <w:rsid w:val="008561BE"/>
    <w:rsid w:val="00865143"/>
    <w:rsid w:val="0087386E"/>
    <w:rsid w:val="00880FD2"/>
    <w:rsid w:val="0088736B"/>
    <w:rsid w:val="0089700F"/>
    <w:rsid w:val="008A5EDF"/>
    <w:rsid w:val="008B60FF"/>
    <w:rsid w:val="008C5A21"/>
    <w:rsid w:val="008C5DBC"/>
    <w:rsid w:val="008D1B72"/>
    <w:rsid w:val="00905DF0"/>
    <w:rsid w:val="00906ACF"/>
    <w:rsid w:val="00910821"/>
    <w:rsid w:val="00925BC9"/>
    <w:rsid w:val="0092608C"/>
    <w:rsid w:val="00927748"/>
    <w:rsid w:val="0093024F"/>
    <w:rsid w:val="00932C94"/>
    <w:rsid w:val="00933C94"/>
    <w:rsid w:val="0093414C"/>
    <w:rsid w:val="009441E4"/>
    <w:rsid w:val="00963589"/>
    <w:rsid w:val="0096696C"/>
    <w:rsid w:val="00977BC0"/>
    <w:rsid w:val="009954DE"/>
    <w:rsid w:val="0099647E"/>
    <w:rsid w:val="00997093"/>
    <w:rsid w:val="009A6E4B"/>
    <w:rsid w:val="009B5F6D"/>
    <w:rsid w:val="009C1970"/>
    <w:rsid w:val="009C2103"/>
    <w:rsid w:val="009C268B"/>
    <w:rsid w:val="009D70F7"/>
    <w:rsid w:val="009E4A1D"/>
    <w:rsid w:val="00A01854"/>
    <w:rsid w:val="00A01A94"/>
    <w:rsid w:val="00A0259F"/>
    <w:rsid w:val="00A07494"/>
    <w:rsid w:val="00A15497"/>
    <w:rsid w:val="00A15D27"/>
    <w:rsid w:val="00A1680F"/>
    <w:rsid w:val="00A242CE"/>
    <w:rsid w:val="00A51EA7"/>
    <w:rsid w:val="00A77AB0"/>
    <w:rsid w:val="00A97974"/>
    <w:rsid w:val="00AA0621"/>
    <w:rsid w:val="00AA2015"/>
    <w:rsid w:val="00AA34FC"/>
    <w:rsid w:val="00AD25FD"/>
    <w:rsid w:val="00AD57F7"/>
    <w:rsid w:val="00AD5A17"/>
    <w:rsid w:val="00AD7FF1"/>
    <w:rsid w:val="00AF06DB"/>
    <w:rsid w:val="00AF0951"/>
    <w:rsid w:val="00AF177E"/>
    <w:rsid w:val="00B0332C"/>
    <w:rsid w:val="00B0402C"/>
    <w:rsid w:val="00B06688"/>
    <w:rsid w:val="00B11A5A"/>
    <w:rsid w:val="00B12243"/>
    <w:rsid w:val="00B13DF3"/>
    <w:rsid w:val="00B43C04"/>
    <w:rsid w:val="00B47EF3"/>
    <w:rsid w:val="00B60C34"/>
    <w:rsid w:val="00B65B7E"/>
    <w:rsid w:val="00B72405"/>
    <w:rsid w:val="00B87C70"/>
    <w:rsid w:val="00BA1CF0"/>
    <w:rsid w:val="00BA7920"/>
    <w:rsid w:val="00BB4C01"/>
    <w:rsid w:val="00BC1719"/>
    <w:rsid w:val="00BE1B68"/>
    <w:rsid w:val="00BF7F47"/>
    <w:rsid w:val="00C17BD4"/>
    <w:rsid w:val="00C26642"/>
    <w:rsid w:val="00C46BA8"/>
    <w:rsid w:val="00C50F4D"/>
    <w:rsid w:val="00C519E9"/>
    <w:rsid w:val="00C663E1"/>
    <w:rsid w:val="00C7533A"/>
    <w:rsid w:val="00C92711"/>
    <w:rsid w:val="00C93F70"/>
    <w:rsid w:val="00C947A7"/>
    <w:rsid w:val="00CB08DF"/>
    <w:rsid w:val="00CB42AE"/>
    <w:rsid w:val="00CD1078"/>
    <w:rsid w:val="00CD79D8"/>
    <w:rsid w:val="00CE7585"/>
    <w:rsid w:val="00CF2DCA"/>
    <w:rsid w:val="00D019F4"/>
    <w:rsid w:val="00D0331C"/>
    <w:rsid w:val="00D05C0D"/>
    <w:rsid w:val="00D072EE"/>
    <w:rsid w:val="00D124F5"/>
    <w:rsid w:val="00D138D8"/>
    <w:rsid w:val="00D230DB"/>
    <w:rsid w:val="00D73A5C"/>
    <w:rsid w:val="00D803C5"/>
    <w:rsid w:val="00D92E41"/>
    <w:rsid w:val="00DA31FE"/>
    <w:rsid w:val="00DB4AAF"/>
    <w:rsid w:val="00DC3FF9"/>
    <w:rsid w:val="00DC7B0E"/>
    <w:rsid w:val="00DF5A9C"/>
    <w:rsid w:val="00DF64C5"/>
    <w:rsid w:val="00E027BC"/>
    <w:rsid w:val="00E02E34"/>
    <w:rsid w:val="00E06BB6"/>
    <w:rsid w:val="00E102D2"/>
    <w:rsid w:val="00E24B11"/>
    <w:rsid w:val="00E3791B"/>
    <w:rsid w:val="00E40189"/>
    <w:rsid w:val="00E402F3"/>
    <w:rsid w:val="00E43CD2"/>
    <w:rsid w:val="00E51B9F"/>
    <w:rsid w:val="00E575A9"/>
    <w:rsid w:val="00E57E66"/>
    <w:rsid w:val="00E74416"/>
    <w:rsid w:val="00E80D04"/>
    <w:rsid w:val="00E81DEF"/>
    <w:rsid w:val="00E82F47"/>
    <w:rsid w:val="00EA7977"/>
    <w:rsid w:val="00EB320B"/>
    <w:rsid w:val="00EC79FC"/>
    <w:rsid w:val="00ED4AD7"/>
    <w:rsid w:val="00ED50CB"/>
    <w:rsid w:val="00EE75F9"/>
    <w:rsid w:val="00EF6535"/>
    <w:rsid w:val="00EF77E2"/>
    <w:rsid w:val="00F03FCF"/>
    <w:rsid w:val="00F0434D"/>
    <w:rsid w:val="00F063F4"/>
    <w:rsid w:val="00F1200F"/>
    <w:rsid w:val="00F141C5"/>
    <w:rsid w:val="00F43EB6"/>
    <w:rsid w:val="00F62C1B"/>
    <w:rsid w:val="00F773BA"/>
    <w:rsid w:val="00F841F7"/>
    <w:rsid w:val="00FA01EE"/>
    <w:rsid w:val="00FA4FF7"/>
    <w:rsid w:val="00FA505D"/>
    <w:rsid w:val="00FD704A"/>
    <w:rsid w:val="00FE54CE"/>
    <w:rsid w:val="00FE5EE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3B1"/>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7877"/>
    <w:pPr>
      <w:ind w:left="720"/>
    </w:pPr>
  </w:style>
  <w:style w:type="table" w:styleId="TableGrid">
    <w:name w:val="Table Grid"/>
    <w:basedOn w:val="TableNormal"/>
    <w:uiPriority w:val="99"/>
    <w:rsid w:val="00401E45"/>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154652"/>
    <w:pPr>
      <w:tabs>
        <w:tab w:val="center" w:pos="4680"/>
        <w:tab w:val="right" w:pos="9360"/>
      </w:tabs>
    </w:pPr>
  </w:style>
  <w:style w:type="character" w:customStyle="1" w:styleId="HeaderChar">
    <w:name w:val="Header Char"/>
    <w:link w:val="Header"/>
    <w:uiPriority w:val="99"/>
    <w:locked/>
    <w:rsid w:val="00154652"/>
    <w:rPr>
      <w:rFonts w:ascii=".VnTime" w:hAnsi=".VnTime" w:cs=".VnTime"/>
      <w:sz w:val="24"/>
      <w:szCs w:val="24"/>
    </w:rPr>
  </w:style>
  <w:style w:type="paragraph" w:styleId="Footer">
    <w:name w:val="footer"/>
    <w:basedOn w:val="Normal"/>
    <w:link w:val="FooterChar"/>
    <w:uiPriority w:val="99"/>
    <w:rsid w:val="00154652"/>
    <w:pPr>
      <w:tabs>
        <w:tab w:val="center" w:pos="4680"/>
        <w:tab w:val="right" w:pos="9360"/>
      </w:tabs>
    </w:pPr>
  </w:style>
  <w:style w:type="character" w:customStyle="1" w:styleId="FooterChar">
    <w:name w:val="Footer Char"/>
    <w:link w:val="Footer"/>
    <w:uiPriority w:val="99"/>
    <w:locked/>
    <w:rsid w:val="00154652"/>
    <w:rPr>
      <w:rFonts w:ascii=".VnTime" w:hAnsi=".VnTime" w:cs=".VnTime"/>
      <w:sz w:val="24"/>
      <w:szCs w:val="24"/>
    </w:rPr>
  </w:style>
  <w:style w:type="character" w:styleId="PageNumber">
    <w:name w:val="page number"/>
    <w:basedOn w:val="DefaultParagraphFont"/>
    <w:uiPriority w:val="99"/>
    <w:rsid w:val="000B1D52"/>
  </w:style>
  <w:style w:type="paragraph" w:customStyle="1" w:styleId="Char">
    <w:name w:val="Char"/>
    <w:basedOn w:val="Normal"/>
    <w:uiPriority w:val="99"/>
    <w:rsid w:val="00E43CD2"/>
    <w:pPr>
      <w:spacing w:after="160" w:line="240" w:lineRule="exact"/>
    </w:pPr>
    <w:rPr>
      <w:rFonts w:ascii="Verdana" w:eastAsia="MS Mincho" w:hAnsi="Verdana" w:cs="Verdana"/>
      <w:spacing w:val="-4"/>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15899">
      <w:marLeft w:val="0"/>
      <w:marRight w:val="0"/>
      <w:marTop w:val="0"/>
      <w:marBottom w:val="0"/>
      <w:divBdr>
        <w:top w:val="none" w:sz="0" w:space="0" w:color="auto"/>
        <w:left w:val="none" w:sz="0" w:space="0" w:color="auto"/>
        <w:bottom w:val="none" w:sz="0" w:space="0" w:color="auto"/>
        <w:right w:val="none" w:sz="0" w:space="0" w:color="auto"/>
      </w:divBdr>
    </w:div>
    <w:div w:id="10772159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667</TotalTime>
  <Pages>4</Pages>
  <Words>1055</Words>
  <Characters>6014</Characters>
  <Application>Microsoft Office Word</Application>
  <DocSecurity>0</DocSecurity>
  <Lines>50</Lines>
  <Paragraphs>14</Paragraphs>
  <ScaleCrop>false</ScaleCrop>
  <Company>HOME</Company>
  <LinksUpToDate>false</LinksUpToDate>
  <CharactersWithSpaces>7055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TUYÊN GIÁO TỈNH ỦY – TỈNH ĐOÀN THANH HÓA</dc:title>
  <dc:subject/>
  <dc:creator>Windows User</dc:creator>
  <cp:keywords/>
  <dc:description/>
  <cp:lastModifiedBy>Administrator</cp:lastModifiedBy>
  <cp:revision>114</cp:revision>
  <cp:lastPrinted>2019-02-21T06:55:00Z</cp:lastPrinted>
  <dcterms:created xsi:type="dcterms:W3CDTF">2019-01-18T01:56:00Z</dcterms:created>
  <dcterms:modified xsi:type="dcterms:W3CDTF">2019-02-25T01:14:00Z</dcterms:modified>
</cp:coreProperties>
</file>