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3" w:type="dxa"/>
        <w:tblInd w:w="108" w:type="dxa"/>
        <w:tblLook w:val="01E0" w:firstRow="1" w:lastRow="1" w:firstColumn="1" w:lastColumn="1" w:noHBand="0" w:noVBand="0"/>
      </w:tblPr>
      <w:tblGrid>
        <w:gridCol w:w="4617"/>
        <w:gridCol w:w="5046"/>
      </w:tblGrid>
      <w:tr w:rsidR="00C52725" w:rsidRPr="00B76252" w:rsidTr="009B5E52">
        <w:tc>
          <w:tcPr>
            <w:tcW w:w="4617" w:type="dxa"/>
          </w:tcPr>
          <w:p w:rsidR="00C52725" w:rsidRPr="00B76252" w:rsidRDefault="00C52725" w:rsidP="009B5E52">
            <w:pPr>
              <w:jc w:val="center"/>
              <w:rPr>
                <w:rFonts w:ascii="Times New Roman" w:hAnsi="Times New Roman"/>
                <w:b/>
                <w:lang w:val="vi-VN"/>
              </w:rPr>
            </w:pPr>
            <w:r w:rsidRPr="00B76252">
              <w:rPr>
                <w:rFonts w:ascii="Times New Roman" w:hAnsi="Times New Roman"/>
                <w:b/>
              </w:rPr>
              <w:t xml:space="preserve">BCH ĐOÀN TỈNH </w:t>
            </w:r>
            <w:r w:rsidRPr="00B76252">
              <w:rPr>
                <w:rFonts w:ascii="Times New Roman" w:hAnsi="Times New Roman"/>
                <w:b/>
                <w:lang w:val="vi-VN"/>
              </w:rPr>
              <w:t>THANH HÓA</w:t>
            </w:r>
          </w:p>
          <w:p w:rsidR="00C52725" w:rsidRPr="00B76252" w:rsidRDefault="00C52725" w:rsidP="009B5E52">
            <w:pPr>
              <w:ind w:firstLine="720"/>
              <w:rPr>
                <w:rFonts w:ascii="Times New Roman" w:hAnsi="Times New Roman"/>
              </w:rPr>
            </w:pPr>
            <w:r w:rsidRPr="00B76252">
              <w:rPr>
                <w:rFonts w:ascii="Times New Roman" w:hAnsi="Times New Roman"/>
              </w:rPr>
              <w:t xml:space="preserve">                ***</w:t>
            </w:r>
          </w:p>
          <w:p w:rsidR="00C52725" w:rsidRPr="00B76252" w:rsidRDefault="00C52725" w:rsidP="009B5E52">
            <w:pPr>
              <w:rPr>
                <w:rFonts w:ascii="Times New Roman" w:hAnsi="Times New Roman"/>
                <w:lang w:val="vi-VN"/>
              </w:rPr>
            </w:pPr>
            <w:r w:rsidRPr="00B76252">
              <w:rPr>
                <w:rFonts w:ascii="Times New Roman" w:hAnsi="Times New Roman"/>
              </w:rPr>
              <w:t xml:space="preserve">          Số:    </w:t>
            </w:r>
            <w:r w:rsidRPr="00B76252">
              <w:rPr>
                <w:rFonts w:ascii="Times New Roman" w:hAnsi="Times New Roman"/>
                <w:b/>
              </w:rPr>
              <w:t xml:space="preserve">    </w:t>
            </w:r>
            <w:r w:rsidRPr="00B76252">
              <w:rPr>
                <w:rFonts w:ascii="Times New Roman" w:hAnsi="Times New Roman"/>
                <w:lang w:val="vi-VN"/>
              </w:rPr>
              <w:t xml:space="preserve"> </w:t>
            </w:r>
            <w:r w:rsidRPr="00B76252">
              <w:rPr>
                <w:rFonts w:ascii="Times New Roman" w:hAnsi="Times New Roman"/>
              </w:rPr>
              <w:t>-BC/TĐTN-BTG</w:t>
            </w:r>
          </w:p>
        </w:tc>
        <w:tc>
          <w:tcPr>
            <w:tcW w:w="5046" w:type="dxa"/>
          </w:tcPr>
          <w:p w:rsidR="00C52725" w:rsidRPr="00B76252" w:rsidRDefault="00C52725" w:rsidP="0006123E">
            <w:pPr>
              <w:jc w:val="center"/>
              <w:rPr>
                <w:rFonts w:ascii="Times New Roman" w:hAnsi="Times New Roman"/>
                <w:b/>
              </w:rPr>
            </w:pPr>
            <w:r w:rsidRPr="00B76252">
              <w:rPr>
                <w:rFonts w:ascii="Times New Roman" w:hAnsi="Times New Roman"/>
                <w:b/>
              </w:rPr>
              <w:t>ĐOÀN TNCS HỒ CHÍ MINH</w:t>
            </w:r>
          </w:p>
          <w:p w:rsidR="00C52725" w:rsidRPr="00B76252" w:rsidRDefault="00D25DA5" w:rsidP="0006123E">
            <w:pPr>
              <w:ind w:firstLine="720"/>
              <w:jc w:val="center"/>
              <w:rPr>
                <w:rFonts w:ascii="Times New Roman" w:hAnsi="Times New Roman"/>
                <w:i/>
                <w:lang w:val="vi-VN"/>
              </w:rPr>
            </w:pP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377825</wp:posOffset>
                      </wp:positionH>
                      <wp:positionV relativeFrom="paragraph">
                        <wp:posOffset>37465</wp:posOffset>
                      </wp:positionV>
                      <wp:extent cx="2280285" cy="0"/>
                      <wp:effectExtent l="6350" t="8890" r="8890" b="101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0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5pt,2.95pt" to="209.3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GE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"/>
                  </w:pict>
                </mc:Fallback>
              </mc:AlternateContent>
            </w:r>
          </w:p>
          <w:p w:rsidR="00C52725" w:rsidRPr="004D2E00" w:rsidRDefault="00C52725" w:rsidP="0006123E">
            <w:pPr>
              <w:rPr>
                <w:rFonts w:ascii="Times New Roman" w:hAnsi="Times New Roman"/>
                <w:i/>
              </w:rPr>
            </w:pPr>
            <w:r w:rsidRPr="00B76252">
              <w:rPr>
                <w:rFonts w:ascii="Times New Roman" w:hAnsi="Times New Roman"/>
                <w:bCs/>
                <w:i/>
                <w:lang w:val="vi-VN"/>
              </w:rPr>
              <w:t>Thanh Hóa</w:t>
            </w:r>
            <w:r w:rsidRPr="00B76252">
              <w:rPr>
                <w:rFonts w:ascii="Times New Roman" w:hAnsi="Times New Roman"/>
                <w:i/>
                <w:lang w:val="vi-VN"/>
              </w:rPr>
              <w:t xml:space="preserve">, ngày </w:t>
            </w:r>
            <w:r w:rsidRPr="00B76252">
              <w:rPr>
                <w:rFonts w:ascii="Times New Roman" w:hAnsi="Times New Roman"/>
                <w:i/>
              </w:rPr>
              <w:t xml:space="preserve">   </w:t>
            </w:r>
            <w:r w:rsidRPr="00B76252">
              <w:rPr>
                <w:rFonts w:ascii="Times New Roman" w:hAnsi="Times New Roman"/>
                <w:i/>
                <w:lang w:val="vi-VN"/>
              </w:rPr>
              <w:t xml:space="preserve"> tháng </w:t>
            </w:r>
            <w:r w:rsidRPr="00B76252">
              <w:rPr>
                <w:rFonts w:ascii="Times New Roman" w:hAnsi="Times New Roman"/>
                <w:i/>
              </w:rPr>
              <w:t xml:space="preserve">   </w:t>
            </w:r>
            <w:r w:rsidRPr="00B76252">
              <w:rPr>
                <w:rFonts w:ascii="Times New Roman" w:hAnsi="Times New Roman"/>
                <w:i/>
                <w:lang w:val="vi-VN"/>
              </w:rPr>
              <w:t>năm 20</w:t>
            </w:r>
            <w:r>
              <w:rPr>
                <w:rFonts w:ascii="Times New Roman" w:hAnsi="Times New Roman"/>
                <w:i/>
              </w:rPr>
              <w:t>20</w:t>
            </w:r>
          </w:p>
        </w:tc>
      </w:tr>
    </w:tbl>
    <w:p w:rsidR="00C52725" w:rsidRDefault="00C52725" w:rsidP="004D2E00">
      <w:pPr>
        <w:jc w:val="center"/>
        <w:rPr>
          <w:rFonts w:ascii="Times New Roman" w:hAnsi="Times New Roman"/>
          <w:b/>
          <w:sz w:val="32"/>
        </w:rPr>
      </w:pPr>
    </w:p>
    <w:p w:rsidR="00C52725" w:rsidRPr="00B76252" w:rsidRDefault="00C52725" w:rsidP="004D2E00">
      <w:pPr>
        <w:tabs>
          <w:tab w:val="center" w:pos="4844"/>
          <w:tab w:val="left" w:pos="7702"/>
        </w:tabs>
        <w:rPr>
          <w:rFonts w:ascii="Times New Roman" w:hAnsi="Times New Roman"/>
          <w:b/>
          <w:szCs w:val="28"/>
          <w:lang w:val="vi-VN"/>
        </w:rPr>
      </w:pPr>
      <w:r w:rsidRPr="00B76252">
        <w:rPr>
          <w:rFonts w:ascii="Times New Roman" w:hAnsi="Times New Roman"/>
          <w:b/>
          <w:sz w:val="32"/>
          <w:lang w:val="vi-VN"/>
        </w:rPr>
        <w:tab/>
        <w:t>BÁO CÁO</w:t>
      </w:r>
      <w:r w:rsidRPr="00B76252">
        <w:rPr>
          <w:rFonts w:ascii="Times New Roman" w:hAnsi="Times New Roman"/>
          <w:b/>
          <w:sz w:val="32"/>
          <w:lang w:val="vi-VN"/>
        </w:rPr>
        <w:tab/>
      </w:r>
    </w:p>
    <w:p w:rsidR="00C52725" w:rsidRPr="006172AF" w:rsidRDefault="00C52725" w:rsidP="006172AF">
      <w:pPr>
        <w:jc w:val="center"/>
        <w:rPr>
          <w:rFonts w:ascii="Times New Roman" w:hAnsi="Times New Roman"/>
          <w:b/>
          <w:spacing w:val="-6"/>
          <w:szCs w:val="28"/>
        </w:rPr>
      </w:pPr>
      <w:r>
        <w:rPr>
          <w:rFonts w:ascii="Times New Roman" w:hAnsi="Times New Roman"/>
          <w:b/>
          <w:szCs w:val="28"/>
        </w:rPr>
        <w:t>Sơ kết</w:t>
      </w:r>
      <w:r w:rsidRPr="006172AF">
        <w:rPr>
          <w:rFonts w:ascii="Times New Roman" w:hAnsi="Times New Roman"/>
          <w:b/>
          <w:spacing w:val="-6"/>
          <w:szCs w:val="28"/>
        </w:rPr>
        <w:t xml:space="preserve"> cuộc vận động “Xây dự</w:t>
      </w:r>
      <w:r>
        <w:rPr>
          <w:rFonts w:ascii="Times New Roman" w:hAnsi="Times New Roman"/>
          <w:b/>
          <w:spacing w:val="-6"/>
          <w:szCs w:val="28"/>
        </w:rPr>
        <w:t>ng c</w:t>
      </w:r>
      <w:r w:rsidRPr="006172AF">
        <w:rPr>
          <w:rFonts w:ascii="Times New Roman" w:hAnsi="Times New Roman"/>
          <w:b/>
          <w:spacing w:val="-6"/>
          <w:szCs w:val="28"/>
        </w:rPr>
        <w:t xml:space="preserve">ông viên tưởng niệm các giáo viên </w:t>
      </w:r>
    </w:p>
    <w:p w:rsidR="00C52725" w:rsidRPr="006172AF" w:rsidRDefault="00C52725" w:rsidP="006172AF">
      <w:pPr>
        <w:jc w:val="center"/>
        <w:rPr>
          <w:rFonts w:ascii="Times New Roman" w:hAnsi="Times New Roman"/>
          <w:b/>
          <w:spacing w:val="-6"/>
          <w:szCs w:val="28"/>
        </w:rPr>
      </w:pPr>
      <w:r w:rsidRPr="006172AF">
        <w:rPr>
          <w:rFonts w:ascii="Times New Roman" w:hAnsi="Times New Roman"/>
          <w:b/>
          <w:spacing w:val="-6"/>
          <w:szCs w:val="28"/>
        </w:rPr>
        <w:t>và học sinh hy sinh tại đê sông Mã, phường Nam Ngạn, thành phố Thanh Hóa”</w:t>
      </w:r>
    </w:p>
    <w:p w:rsidR="00C52725" w:rsidRDefault="00C52725" w:rsidP="00B72D1F">
      <w:pPr>
        <w:spacing w:before="40" w:after="40" w:line="288" w:lineRule="auto"/>
        <w:jc w:val="center"/>
        <w:rPr>
          <w:rFonts w:ascii="Times New Roman" w:hAnsi="Times New Roman"/>
          <w:spacing w:val="-4"/>
        </w:rPr>
      </w:pPr>
      <w:r>
        <w:rPr>
          <w:rFonts w:ascii="Times New Roman" w:hAnsi="Times New Roman"/>
          <w:spacing w:val="-4"/>
        </w:rPr>
        <w:t>-------------</w:t>
      </w:r>
    </w:p>
    <w:p w:rsidR="00C52725" w:rsidRPr="00554A97" w:rsidRDefault="00C52725" w:rsidP="00B72D1F">
      <w:pPr>
        <w:spacing w:before="40" w:after="40" w:line="288" w:lineRule="auto"/>
        <w:jc w:val="center"/>
        <w:rPr>
          <w:rFonts w:ascii="Times New Roman" w:hAnsi="Times New Roman"/>
          <w:spacing w:val="-4"/>
          <w:sz w:val="20"/>
        </w:rPr>
      </w:pPr>
    </w:p>
    <w:p w:rsidR="00C52725" w:rsidRPr="00B72D1F" w:rsidRDefault="00C52725" w:rsidP="00554A97">
      <w:pPr>
        <w:spacing w:before="40" w:after="40" w:line="288" w:lineRule="auto"/>
        <w:ind w:firstLine="567"/>
        <w:jc w:val="both"/>
        <w:rPr>
          <w:rFonts w:ascii="Times New Roman" w:hAnsi="Times New Roman"/>
        </w:rPr>
      </w:pPr>
      <w:r w:rsidRPr="00B72D1F">
        <w:rPr>
          <w:rFonts w:ascii="Times New Roman" w:hAnsi="Times New Roman"/>
        </w:rPr>
        <w:t xml:space="preserve">Thực hiện Nghị quyết Đại hội Đoàn toàn tỉnh khóa XVIII, nhiệm kỳ 2017 - 2022; Công văn số 4113-CV/VPTU, ngày 03/4/2019 của Văn phòng Tỉnh ủy V/v </w:t>
      </w:r>
      <w:r w:rsidRPr="00B72D1F">
        <w:rPr>
          <w:rFonts w:ascii="Times New Roman" w:hAnsi="Times New Roman"/>
          <w:i/>
        </w:rPr>
        <w:t>“Chủ trương điều chỉnh quy hoạch chi tiết và đầu tư Dự án khu công viên tưởng niệm các giáo viên và học sinh đã hy sinh tại đê sông Mã, phường Nam Ngạn, thành phố Thanh Hóa”</w:t>
      </w:r>
      <w:r w:rsidR="002F7CD2">
        <w:rPr>
          <w:rFonts w:ascii="Times New Roman" w:hAnsi="Times New Roman"/>
        </w:rPr>
        <w:t>,</w:t>
      </w:r>
      <w:r w:rsidRPr="00B72D1F">
        <w:rPr>
          <w:rFonts w:ascii="Times New Roman" w:hAnsi="Times New Roman"/>
        </w:rPr>
        <w:t xml:space="preserve"> </w:t>
      </w:r>
      <w:r w:rsidR="002F7CD2">
        <w:rPr>
          <w:rFonts w:ascii="Times New Roman" w:hAnsi="Times New Roman"/>
          <w:szCs w:val="28"/>
        </w:rPr>
        <w:t>n</w:t>
      </w:r>
      <w:bookmarkStart w:id="0" w:name="_GoBack"/>
      <w:bookmarkEnd w:id="0"/>
      <w:r w:rsidRPr="00B72D1F">
        <w:rPr>
          <w:rFonts w:ascii="Times New Roman" w:hAnsi="Times New Roman"/>
          <w:szCs w:val="28"/>
        </w:rPr>
        <w:t>gày 17/9/2019, Ban Thường vụ Tỉnh đoàn đã ban hành Kế hoạch số 113 - KH/TĐTN-BTG về việc triển khai cuộc vận động</w:t>
      </w:r>
      <w:r w:rsidRPr="00B72D1F">
        <w:rPr>
          <w:rFonts w:ascii="Times New Roman" w:hAnsi="Times New Roman"/>
        </w:rPr>
        <w:t xml:space="preserve"> </w:t>
      </w:r>
      <w:r w:rsidRPr="00B72D1F">
        <w:rPr>
          <w:rFonts w:ascii="Times New Roman" w:hAnsi="Times New Roman"/>
          <w:i/>
          <w:szCs w:val="28"/>
        </w:rPr>
        <w:t>“Xây dự</w:t>
      </w:r>
      <w:r>
        <w:rPr>
          <w:rFonts w:ascii="Times New Roman" w:hAnsi="Times New Roman"/>
          <w:i/>
          <w:szCs w:val="28"/>
        </w:rPr>
        <w:t>ng c</w:t>
      </w:r>
      <w:r w:rsidRPr="00B72D1F">
        <w:rPr>
          <w:rFonts w:ascii="Times New Roman" w:hAnsi="Times New Roman"/>
          <w:i/>
          <w:szCs w:val="28"/>
        </w:rPr>
        <w:t>ông viên tưởng niệm các giáo viên và học sinh hy sinh tại đê sông Mã, phường Nam Ngạn, thành phố Thanh Hóa”</w:t>
      </w:r>
      <w:r>
        <w:rPr>
          <w:rFonts w:ascii="Times New Roman" w:hAnsi="Times New Roman"/>
        </w:rPr>
        <w:t xml:space="preserve">. </w:t>
      </w:r>
      <w:r>
        <w:rPr>
          <w:rFonts w:ascii="Times New Roman" w:hAnsi="Times New Roman"/>
          <w:szCs w:val="28"/>
        </w:rPr>
        <w:t>Sau hơn 9</w:t>
      </w:r>
      <w:r w:rsidRPr="00B72D1F">
        <w:rPr>
          <w:rFonts w:ascii="Times New Roman" w:hAnsi="Times New Roman"/>
          <w:szCs w:val="28"/>
        </w:rPr>
        <w:t xml:space="preserve"> tháng triển khai, </w:t>
      </w:r>
      <w:r>
        <w:rPr>
          <w:rFonts w:ascii="Times New Roman" w:hAnsi="Times New Roman"/>
          <w:szCs w:val="28"/>
        </w:rPr>
        <w:t>chỉ đạo</w:t>
      </w:r>
      <w:r w:rsidRPr="00B72D1F">
        <w:rPr>
          <w:rFonts w:ascii="Times New Roman" w:hAnsi="Times New Roman"/>
          <w:szCs w:val="28"/>
        </w:rPr>
        <w:t xml:space="preserve"> cuộc vận động, Ban Thường vụ Tỉnh đoàn báo cáo kết quả, cụ thể như sau:</w:t>
      </w:r>
    </w:p>
    <w:p w:rsidR="00C52725" w:rsidRPr="00B72D1F" w:rsidRDefault="00C52725" w:rsidP="00554A97">
      <w:pPr>
        <w:spacing w:before="40" w:after="40" w:line="288" w:lineRule="auto"/>
        <w:ind w:firstLine="720"/>
        <w:jc w:val="both"/>
        <w:rPr>
          <w:rFonts w:ascii="Times New Roman" w:hAnsi="Times New Roman"/>
          <w:b/>
          <w:szCs w:val="28"/>
        </w:rPr>
      </w:pPr>
      <w:r w:rsidRPr="00B72D1F">
        <w:rPr>
          <w:rFonts w:ascii="Times New Roman" w:hAnsi="Times New Roman"/>
          <w:b/>
          <w:szCs w:val="28"/>
        </w:rPr>
        <w:t>I. CÔNG TÁC CHỈ ĐẠO, TRIỂN KHAI</w:t>
      </w:r>
    </w:p>
    <w:p w:rsidR="00C52725" w:rsidRPr="00B72D1F"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b/>
          <w:szCs w:val="28"/>
        </w:rPr>
        <w:t>1. Cấp tỉnh:</w:t>
      </w:r>
      <w:r w:rsidRPr="00B72D1F">
        <w:rPr>
          <w:rFonts w:ascii="Times New Roman" w:hAnsi="Times New Roman"/>
          <w:szCs w:val="28"/>
        </w:rPr>
        <w:t xml:space="preserve"> </w:t>
      </w:r>
    </w:p>
    <w:p w:rsidR="00C52725" w:rsidRPr="00B72D1F" w:rsidRDefault="00C52725" w:rsidP="00554A97">
      <w:pPr>
        <w:spacing w:before="40" w:after="40" w:line="288" w:lineRule="auto"/>
        <w:ind w:firstLine="720"/>
        <w:jc w:val="both"/>
        <w:rPr>
          <w:rFonts w:ascii="Times New Roman" w:hAnsi="Times New Roman"/>
          <w:color w:val="000000"/>
          <w:szCs w:val="28"/>
          <w:shd w:val="clear" w:color="auto" w:fill="FFFFFF"/>
        </w:rPr>
      </w:pPr>
      <w:r w:rsidRPr="00B72D1F">
        <w:rPr>
          <w:rFonts w:ascii="Times New Roman" w:hAnsi="Times New Roman"/>
          <w:szCs w:val="28"/>
        </w:rPr>
        <w:t xml:space="preserve">- Ngày 03/01/2020, Ban Thường vụ Tỉnh đoàn tổ chức Hội nghị triển khai, quán triệt cuộc vận động </w:t>
      </w:r>
      <w:r w:rsidRPr="00B72D1F">
        <w:rPr>
          <w:rFonts w:ascii="Times New Roman" w:hAnsi="Times New Roman"/>
          <w:i/>
          <w:szCs w:val="28"/>
        </w:rPr>
        <w:t>“Xây dự</w:t>
      </w:r>
      <w:r>
        <w:rPr>
          <w:rFonts w:ascii="Times New Roman" w:hAnsi="Times New Roman"/>
          <w:i/>
          <w:szCs w:val="28"/>
        </w:rPr>
        <w:t>ng c</w:t>
      </w:r>
      <w:r w:rsidRPr="00B72D1F">
        <w:rPr>
          <w:rFonts w:ascii="Times New Roman" w:hAnsi="Times New Roman"/>
          <w:i/>
          <w:szCs w:val="28"/>
        </w:rPr>
        <w:t>ông viên tưởng niệm các giáo viên và học sinh hy sinh tại đê sông Mã, phường Nam Ngạn, thành phố Thanh Hóa”</w:t>
      </w:r>
      <w:r w:rsidRPr="00B72D1F">
        <w:rPr>
          <w:rFonts w:ascii="Times New Roman" w:hAnsi="Times New Roman"/>
          <w:szCs w:val="28"/>
        </w:rPr>
        <w:t xml:space="preserve"> tới cán bộ Đoàn chủ chốt toàn tỉnh.</w:t>
      </w:r>
      <w:r w:rsidRPr="00B72D1F">
        <w:rPr>
          <w:rFonts w:ascii="Times New Roman" w:hAnsi="Times New Roman"/>
          <w:color w:val="000000"/>
          <w:szCs w:val="28"/>
          <w:shd w:val="clear" w:color="auto" w:fill="FFFFFF"/>
        </w:rPr>
        <w:t xml:space="preserve"> Các đồng chí cán bộ Đoàn chủ chốt đã thảo luận, trao đổi kinh nghiệm, cách làm; đồng thời thể hiện sự đồng thuận cao đối với việc triể</w:t>
      </w:r>
      <w:r>
        <w:rPr>
          <w:rFonts w:ascii="Times New Roman" w:hAnsi="Times New Roman"/>
          <w:color w:val="000000"/>
          <w:szCs w:val="28"/>
          <w:shd w:val="clear" w:color="auto" w:fill="FFFFFF"/>
        </w:rPr>
        <w:t>n khai c</w:t>
      </w:r>
      <w:r w:rsidRPr="00B72D1F">
        <w:rPr>
          <w:rFonts w:ascii="Times New Roman" w:hAnsi="Times New Roman"/>
          <w:color w:val="000000"/>
          <w:szCs w:val="28"/>
          <w:shd w:val="clear" w:color="auto" w:fill="FFFFFF"/>
        </w:rPr>
        <w:t xml:space="preserve">uộc vận động. </w:t>
      </w:r>
    </w:p>
    <w:p w:rsidR="00C52725"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color w:val="000000"/>
          <w:szCs w:val="28"/>
          <w:shd w:val="clear" w:color="auto" w:fill="FFFFFF"/>
        </w:rPr>
        <w:t>- Ngày 04/01/2020 tại Trường Cao đẳng Y tế Thanh Hóa, Ban Thường vụ Tỉnh đoàn đã tổ chức Lễ phát độ</w:t>
      </w:r>
      <w:r>
        <w:rPr>
          <w:rFonts w:ascii="Times New Roman" w:hAnsi="Times New Roman"/>
          <w:color w:val="000000"/>
          <w:szCs w:val="28"/>
          <w:shd w:val="clear" w:color="auto" w:fill="FFFFFF"/>
        </w:rPr>
        <w:t>ng c</w:t>
      </w:r>
      <w:r w:rsidRPr="00B72D1F">
        <w:rPr>
          <w:rFonts w:ascii="Times New Roman" w:hAnsi="Times New Roman"/>
          <w:color w:val="000000"/>
          <w:szCs w:val="28"/>
          <w:shd w:val="clear" w:color="auto" w:fill="FFFFFF"/>
        </w:rPr>
        <w:t xml:space="preserve">uộc vận động </w:t>
      </w:r>
      <w:r w:rsidRPr="00B72D1F">
        <w:rPr>
          <w:rFonts w:ascii="Times New Roman" w:hAnsi="Times New Roman"/>
          <w:i/>
          <w:szCs w:val="28"/>
        </w:rPr>
        <w:t>“Xây dự</w:t>
      </w:r>
      <w:r>
        <w:rPr>
          <w:rFonts w:ascii="Times New Roman" w:hAnsi="Times New Roman"/>
          <w:i/>
          <w:szCs w:val="28"/>
        </w:rPr>
        <w:t>ng c</w:t>
      </w:r>
      <w:r w:rsidRPr="00B72D1F">
        <w:rPr>
          <w:rFonts w:ascii="Times New Roman" w:hAnsi="Times New Roman"/>
          <w:i/>
          <w:szCs w:val="28"/>
        </w:rPr>
        <w:t>ông viên tưởng niệm các giáo viên và học sinh hy sinh tại đê sông Mã, phường Nam Ngạn, thành phố Thanh Hóa</w:t>
      </w:r>
      <w:r w:rsidRPr="00B72D1F">
        <w:rPr>
          <w:rFonts w:ascii="Times New Roman" w:hAnsi="Times New Roman"/>
          <w:szCs w:val="28"/>
        </w:rPr>
        <w:t>”, giao lưu với nhân chứng lịch sử</w:t>
      </w:r>
      <w:r w:rsidRPr="00B72D1F">
        <w:rPr>
          <w:rFonts w:ascii="Times New Roman" w:hAnsi="Times New Roman"/>
          <w:i/>
          <w:szCs w:val="28"/>
        </w:rPr>
        <w:t xml:space="preserve"> </w:t>
      </w:r>
      <w:r w:rsidRPr="00B72D1F">
        <w:rPr>
          <w:rFonts w:ascii="Times New Roman" w:hAnsi="Times New Roman"/>
          <w:szCs w:val="28"/>
        </w:rPr>
        <w:t>và tổ chức ký cam kết thực hiện cuộc vận động đối với các huyện, thị, thành đoàn và Đoàn trực thuộc.</w:t>
      </w:r>
    </w:p>
    <w:p w:rsidR="00C52725" w:rsidRPr="00890109" w:rsidRDefault="00C52725" w:rsidP="00554A97">
      <w:pPr>
        <w:spacing w:before="40" w:after="40" w:line="288" w:lineRule="auto"/>
        <w:ind w:firstLine="567"/>
        <w:jc w:val="both"/>
        <w:rPr>
          <w:rFonts w:ascii="Times New Roman" w:hAnsi="Times New Roman"/>
          <w:szCs w:val="28"/>
        </w:rPr>
      </w:pPr>
      <w:r w:rsidRPr="009F52DD">
        <w:rPr>
          <w:rFonts w:ascii="Times New Roman" w:hAnsi="Times New Roman"/>
          <w:szCs w:val="28"/>
        </w:rPr>
        <w:t xml:space="preserve">- Ngày 18/6/2020 Ban Thường vụ Tỉnh đoàn đã ban hành công văn số 169 - CV/TĐTN-BTG </w:t>
      </w:r>
      <w:r>
        <w:rPr>
          <w:rFonts w:ascii="Times New Roman" w:hAnsi="Times New Roman"/>
          <w:szCs w:val="28"/>
        </w:rPr>
        <w:t xml:space="preserve">về việc </w:t>
      </w:r>
      <w:r w:rsidRPr="009F52DD">
        <w:rPr>
          <w:rFonts w:ascii="Times New Roman" w:hAnsi="Times New Roman"/>
          <w:szCs w:val="28"/>
        </w:rPr>
        <w:t>triển khai thực hiện</w:t>
      </w:r>
      <w:r>
        <w:rPr>
          <w:rFonts w:ascii="Times New Roman" w:hAnsi="Times New Roman"/>
          <w:szCs w:val="28"/>
        </w:rPr>
        <w:t xml:space="preserve"> </w:t>
      </w:r>
      <w:r w:rsidRPr="009F52DD">
        <w:rPr>
          <w:rFonts w:ascii="Times New Roman" w:hAnsi="Times New Roman"/>
          <w:szCs w:val="28"/>
        </w:rPr>
        <w:t>cuộc vận động xây dựng công viên tưởng niệm các giáo viên và học sinh hy sinh tại đê Sông Mã,</w:t>
      </w:r>
      <w:r>
        <w:rPr>
          <w:rFonts w:ascii="Times New Roman" w:hAnsi="Times New Roman"/>
          <w:szCs w:val="28"/>
        </w:rPr>
        <w:t xml:space="preserve"> </w:t>
      </w:r>
      <w:r w:rsidRPr="009F52DD">
        <w:rPr>
          <w:rFonts w:ascii="Times New Roman" w:hAnsi="Times New Roman"/>
          <w:szCs w:val="28"/>
        </w:rPr>
        <w:t>Phường Nam Ngạn, Thành phố Thanh Hóa</w:t>
      </w:r>
      <w:r>
        <w:rPr>
          <w:rFonts w:ascii="Times New Roman" w:hAnsi="Times New Roman"/>
          <w:szCs w:val="28"/>
        </w:rPr>
        <w:t xml:space="preserve">, chỉ đạo các đơn vị Đoàn cấp huyện </w:t>
      </w:r>
      <w:r>
        <w:rPr>
          <w:rFonts w:ascii="Times New Roman" w:hAnsi="Times New Roman"/>
          <w:color w:val="000000"/>
          <w:spacing w:val="-2"/>
          <w:szCs w:val="28"/>
          <w:shd w:val="clear" w:color="auto" w:fill="FFFFFF"/>
        </w:rPr>
        <w:t>t</w:t>
      </w:r>
      <w:r w:rsidRPr="009F52DD">
        <w:rPr>
          <w:rFonts w:ascii="Times New Roman" w:hAnsi="Times New Roman"/>
          <w:color w:val="000000"/>
          <w:spacing w:val="-2"/>
          <w:szCs w:val="28"/>
          <w:shd w:val="clear" w:color="auto" w:fill="FFFFFF"/>
        </w:rPr>
        <w:t>iếp tục</w:t>
      </w:r>
      <w:r w:rsidRPr="009F52DD">
        <w:rPr>
          <w:rFonts w:ascii="Times New Roman" w:hAnsi="Times New Roman"/>
          <w:color w:val="4B4B4B"/>
          <w:spacing w:val="-2"/>
          <w:sz w:val="21"/>
          <w:szCs w:val="21"/>
          <w:shd w:val="clear" w:color="auto" w:fill="FFFFFF"/>
        </w:rPr>
        <w:t xml:space="preserve"> </w:t>
      </w:r>
      <w:r w:rsidRPr="009F52DD">
        <w:rPr>
          <w:rFonts w:ascii="Times New Roman" w:hAnsi="Times New Roman"/>
          <w:color w:val="000000"/>
          <w:spacing w:val="-2"/>
          <w:szCs w:val="28"/>
          <w:shd w:val="clear" w:color="auto" w:fill="FFFFFF"/>
        </w:rPr>
        <w:t>đẩy mạnh công tác tuyên truyền</w:t>
      </w:r>
      <w:r>
        <w:rPr>
          <w:rFonts w:ascii="Times New Roman" w:hAnsi="Times New Roman"/>
          <w:color w:val="000000"/>
          <w:spacing w:val="-2"/>
          <w:szCs w:val="28"/>
          <w:shd w:val="clear" w:color="auto" w:fill="FFFFFF"/>
        </w:rPr>
        <w:t xml:space="preserve"> và </w:t>
      </w:r>
      <w:r>
        <w:rPr>
          <w:rFonts w:ascii="Times New Roman" w:hAnsi="Times New Roman"/>
          <w:szCs w:val="28"/>
        </w:rPr>
        <w:t>v</w:t>
      </w:r>
      <w:r w:rsidRPr="00890109">
        <w:rPr>
          <w:rFonts w:ascii="Times New Roman" w:hAnsi="Times New Roman"/>
          <w:szCs w:val="28"/>
        </w:rPr>
        <w:t>ận động</w:t>
      </w:r>
      <w:r w:rsidRPr="00890109">
        <w:rPr>
          <w:rFonts w:ascii="Times New Roman" w:hAnsi="Times New Roman"/>
          <w:color w:val="000000"/>
          <w:szCs w:val="28"/>
        </w:rPr>
        <w:t xml:space="preserve"> cán bộ, đoàn viên thanh thiếu niên</w:t>
      </w:r>
      <w:r>
        <w:rPr>
          <w:rFonts w:ascii="Times New Roman" w:hAnsi="Times New Roman"/>
          <w:color w:val="000000"/>
          <w:szCs w:val="28"/>
        </w:rPr>
        <w:t xml:space="preserve"> </w:t>
      </w:r>
      <w:r w:rsidRPr="00890109">
        <w:rPr>
          <w:rFonts w:ascii="Times New Roman" w:hAnsi="Times New Roman"/>
          <w:szCs w:val="28"/>
        </w:rPr>
        <w:t xml:space="preserve">tích cực tham gia đóng góp xây dựng </w:t>
      </w:r>
      <w:r>
        <w:rPr>
          <w:rFonts w:ascii="Times New Roman" w:hAnsi="Times New Roman"/>
          <w:color w:val="000000"/>
          <w:szCs w:val="28"/>
        </w:rPr>
        <w:t>c</w:t>
      </w:r>
      <w:r w:rsidRPr="00890109">
        <w:rPr>
          <w:rFonts w:ascii="Times New Roman" w:hAnsi="Times New Roman"/>
          <w:color w:val="000000"/>
          <w:szCs w:val="28"/>
        </w:rPr>
        <w:t>ông viên tưởng niệm</w:t>
      </w:r>
      <w:r w:rsidRPr="00890109">
        <w:rPr>
          <w:rFonts w:ascii="Times New Roman" w:hAnsi="Times New Roman"/>
          <w:szCs w:val="28"/>
        </w:rPr>
        <w:t>.</w:t>
      </w:r>
    </w:p>
    <w:p w:rsidR="00C52725" w:rsidRPr="009F52DD" w:rsidRDefault="00C52725" w:rsidP="00554A97">
      <w:pPr>
        <w:spacing w:before="40" w:after="40" w:line="288" w:lineRule="auto"/>
        <w:ind w:firstLine="567"/>
        <w:jc w:val="both"/>
        <w:rPr>
          <w:rFonts w:ascii="Times New Roman" w:hAnsi="Times New Roman"/>
          <w:spacing w:val="-2"/>
          <w:szCs w:val="28"/>
        </w:rPr>
      </w:pPr>
      <w:r w:rsidRPr="009F52DD">
        <w:rPr>
          <w:rFonts w:ascii="Times New Roman" w:hAnsi="Times New Roman"/>
          <w:color w:val="000000"/>
          <w:spacing w:val="-2"/>
          <w:szCs w:val="28"/>
          <w:shd w:val="clear" w:color="auto" w:fill="FFFFFF"/>
        </w:rPr>
        <w:lastRenderedPageBreak/>
        <w:t xml:space="preserve">- Ban Thường vụ Tỉnh đoàn đã kịp thời </w:t>
      </w:r>
      <w:r w:rsidRPr="009F52DD">
        <w:rPr>
          <w:rFonts w:ascii="Times New Roman" w:hAnsi="Times New Roman"/>
          <w:spacing w:val="-2"/>
          <w:szCs w:val="28"/>
        </w:rPr>
        <w:t xml:space="preserve">nắm bắt tình hình, những khó khăn, vướng mắc trong quá trình triển khai, thực hiện cuộc vận động tại cơ sở để có hướng chỉ đạo, giải quyết. Bên cạnh đó, </w:t>
      </w:r>
      <w:r w:rsidRPr="009F52DD">
        <w:rPr>
          <w:rFonts w:ascii="Times New Roman" w:hAnsi="Times New Roman"/>
          <w:color w:val="000000"/>
          <w:spacing w:val="-2"/>
          <w:szCs w:val="28"/>
          <w:shd w:val="clear" w:color="auto" w:fill="FFFFFF"/>
        </w:rPr>
        <w:t xml:space="preserve">Ban Thường vụ Tỉnh đoàn cũng đã </w:t>
      </w:r>
      <w:r w:rsidRPr="009F52DD">
        <w:rPr>
          <w:rFonts w:ascii="Times New Roman" w:hAnsi="Times New Roman"/>
          <w:spacing w:val="-2"/>
          <w:szCs w:val="28"/>
        </w:rPr>
        <w:t>ban hành nhiều văn bản đề nghị các huyện, thị, thành ủy, đảng ủy trực thuộc phối hợp chỉ đạo Đoàn thanh niên của đơn vị tích cực triển khai hiệu quả cuộc vận động.</w:t>
      </w:r>
    </w:p>
    <w:p w:rsidR="00C52725" w:rsidRPr="00B72D1F" w:rsidRDefault="00C52725" w:rsidP="00554A97">
      <w:pPr>
        <w:spacing w:before="40" w:after="40" w:line="288" w:lineRule="auto"/>
        <w:ind w:firstLine="720"/>
        <w:jc w:val="both"/>
        <w:rPr>
          <w:rFonts w:ascii="Times New Roman" w:hAnsi="Times New Roman"/>
          <w:b/>
          <w:szCs w:val="28"/>
        </w:rPr>
      </w:pPr>
      <w:r w:rsidRPr="00B72D1F">
        <w:rPr>
          <w:rFonts w:ascii="Times New Roman" w:hAnsi="Times New Roman"/>
          <w:b/>
          <w:szCs w:val="28"/>
        </w:rPr>
        <w:t>2. Cấp huyện:</w:t>
      </w:r>
    </w:p>
    <w:p w:rsidR="00C52725" w:rsidRPr="00B72D1F"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szCs w:val="28"/>
        </w:rPr>
        <w:t>- Trên cơ sở Kế hoạch và chỉ tiêu phân bổ của Ban Thường vụ Tỉnh đoàn, các huyện, thị, thành đoàn và đoàn trực thuộc đã báo cáo cấp ủy, lãnh đạo đơn vị xây dựng kế hoạch triển khai cuộc vận động đến đông đảo cán bộ, đoàn viên, thanh thiế</w:t>
      </w:r>
      <w:r>
        <w:rPr>
          <w:rFonts w:ascii="Times New Roman" w:hAnsi="Times New Roman"/>
          <w:szCs w:val="28"/>
        </w:rPr>
        <w:t>u niên</w:t>
      </w:r>
      <w:r w:rsidRPr="00B72D1F">
        <w:rPr>
          <w:rFonts w:ascii="Times New Roman" w:hAnsi="Times New Roman"/>
          <w:szCs w:val="28"/>
        </w:rPr>
        <w:t xml:space="preserve"> trên địa bàn. </w:t>
      </w:r>
    </w:p>
    <w:p w:rsidR="00C52725" w:rsidRPr="00B72D1F"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szCs w:val="28"/>
        </w:rPr>
        <w:t xml:space="preserve">- </w:t>
      </w:r>
      <w:r>
        <w:rPr>
          <w:rFonts w:ascii="Times New Roman" w:hAnsi="Times New Roman"/>
          <w:szCs w:val="28"/>
        </w:rPr>
        <w:t>C</w:t>
      </w:r>
      <w:r w:rsidRPr="00B72D1F">
        <w:rPr>
          <w:rFonts w:ascii="Times New Roman" w:hAnsi="Times New Roman"/>
          <w:szCs w:val="28"/>
        </w:rPr>
        <w:t>ác đơn vị đã tích cực vận động</w:t>
      </w:r>
      <w:r w:rsidRPr="00B72D1F">
        <w:rPr>
          <w:rFonts w:ascii="Times New Roman" w:hAnsi="Times New Roman"/>
          <w:color w:val="000000"/>
          <w:szCs w:val="28"/>
        </w:rPr>
        <w:t xml:space="preserve"> cán bộ, đoàn viên thanh thiếu niên, </w:t>
      </w:r>
      <w:r w:rsidRPr="00B72D1F">
        <w:rPr>
          <w:rFonts w:ascii="Times New Roman" w:hAnsi="Times New Roman"/>
          <w:szCs w:val="28"/>
        </w:rPr>
        <w:t xml:space="preserve">các doanh nghiệp, doanh nhân, nhà hảo tâm, tổ chức, cá nhân tích cực tham gia đóng góp xây dựng </w:t>
      </w:r>
      <w:r>
        <w:rPr>
          <w:rFonts w:ascii="Times New Roman" w:hAnsi="Times New Roman"/>
          <w:color w:val="000000"/>
          <w:szCs w:val="28"/>
        </w:rPr>
        <w:t>c</w:t>
      </w:r>
      <w:r w:rsidRPr="00B72D1F">
        <w:rPr>
          <w:rFonts w:ascii="Times New Roman" w:hAnsi="Times New Roman"/>
          <w:color w:val="000000"/>
          <w:szCs w:val="28"/>
        </w:rPr>
        <w:t xml:space="preserve">ông viên tưởng niệm các giáo viên và </w:t>
      </w:r>
      <w:r>
        <w:rPr>
          <w:rFonts w:ascii="Times New Roman" w:hAnsi="Times New Roman"/>
          <w:color w:val="000000"/>
          <w:szCs w:val="28"/>
        </w:rPr>
        <w:t>học sinh hy sinh</w:t>
      </w:r>
      <w:r w:rsidRPr="00B72D1F">
        <w:rPr>
          <w:rFonts w:ascii="Times New Roman" w:hAnsi="Times New Roman"/>
          <w:color w:val="000000"/>
          <w:szCs w:val="28"/>
        </w:rPr>
        <w:t xml:space="preserve"> tại </w:t>
      </w:r>
      <w:r w:rsidRPr="00B72D1F">
        <w:rPr>
          <w:rFonts w:ascii="Times New Roman" w:hAnsi="Times New Roman"/>
          <w:szCs w:val="28"/>
        </w:rPr>
        <w:t xml:space="preserve">đê sông Mã, Phường Nam Ngạn, Thành phố Thanh Hóa, góp phần giáo dục truyền thống cho thế hệ trẻ và huy động cao nhất nguồn lực để đầu tư dự án. </w:t>
      </w:r>
    </w:p>
    <w:p w:rsidR="00C52725" w:rsidRPr="00B72D1F"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color w:val="000000"/>
          <w:szCs w:val="28"/>
          <w:shd w:val="clear" w:color="auto" w:fill="FFFFFF"/>
        </w:rPr>
        <w:t>- Theo đó, 100% các cấp bộ Đoàn và cán bộ, đoàn viên, thanh thiế</w:t>
      </w:r>
      <w:r>
        <w:rPr>
          <w:rFonts w:ascii="Times New Roman" w:hAnsi="Times New Roman"/>
          <w:color w:val="000000"/>
          <w:szCs w:val="28"/>
          <w:shd w:val="clear" w:color="auto" w:fill="FFFFFF"/>
        </w:rPr>
        <w:t xml:space="preserve">u niên </w:t>
      </w:r>
      <w:r w:rsidRPr="00B72D1F">
        <w:rPr>
          <w:rFonts w:ascii="Times New Roman" w:hAnsi="Times New Roman"/>
          <w:color w:val="000000"/>
          <w:szCs w:val="28"/>
          <w:shd w:val="clear" w:color="auto" w:fill="FFFFFF"/>
        </w:rPr>
        <w:t xml:space="preserve">trên địa bàn toàn tỉnh đã tích cực hưởng ứng, tham gia cuộc vận động xây dựng </w:t>
      </w:r>
      <w:r>
        <w:rPr>
          <w:rFonts w:ascii="Times New Roman" w:hAnsi="Times New Roman"/>
          <w:szCs w:val="28"/>
        </w:rPr>
        <w:t>c</w:t>
      </w:r>
      <w:r w:rsidRPr="00B72D1F">
        <w:rPr>
          <w:rFonts w:ascii="Times New Roman" w:hAnsi="Times New Roman"/>
          <w:szCs w:val="28"/>
        </w:rPr>
        <w:t>ông viên tưởng niệm các giáo viên và học sinh hy sinh tại đê sông Mã, phường Nam Ngạn, thành phố Thanh Hóa</w:t>
      </w:r>
      <w:r w:rsidRPr="00B72D1F">
        <w:rPr>
          <w:rFonts w:ascii="Times New Roman" w:hAnsi="Times New Roman"/>
          <w:color w:val="000000"/>
          <w:szCs w:val="28"/>
          <w:shd w:val="clear" w:color="auto" w:fill="FFFFFF"/>
        </w:rPr>
        <w:t>.</w:t>
      </w:r>
    </w:p>
    <w:p w:rsidR="00C52725" w:rsidRPr="00B72D1F" w:rsidRDefault="00C52725" w:rsidP="00554A97">
      <w:pPr>
        <w:spacing w:before="40" w:after="40" w:line="288" w:lineRule="auto"/>
        <w:ind w:firstLine="720"/>
        <w:jc w:val="both"/>
        <w:rPr>
          <w:rFonts w:ascii="Times New Roman" w:hAnsi="Times New Roman"/>
          <w:b/>
          <w:szCs w:val="28"/>
        </w:rPr>
      </w:pPr>
      <w:r w:rsidRPr="00B72D1F">
        <w:rPr>
          <w:rFonts w:ascii="Times New Roman" w:hAnsi="Times New Roman"/>
          <w:b/>
          <w:szCs w:val="28"/>
        </w:rPr>
        <w:t>II. KẾT QUẢ THỰC HIỆN CUỘC VẬN ĐỘNG</w:t>
      </w:r>
    </w:p>
    <w:p w:rsidR="00C52725" w:rsidRPr="00B72D1F" w:rsidRDefault="00C52725" w:rsidP="00554A97">
      <w:pPr>
        <w:spacing w:before="40" w:after="40" w:line="288" w:lineRule="auto"/>
        <w:ind w:firstLine="720"/>
        <w:jc w:val="both"/>
        <w:rPr>
          <w:rFonts w:ascii="Times New Roman" w:hAnsi="Times New Roman"/>
          <w:b/>
          <w:szCs w:val="28"/>
        </w:rPr>
      </w:pPr>
      <w:r w:rsidRPr="00B72D1F">
        <w:rPr>
          <w:rFonts w:ascii="Times New Roman" w:hAnsi="Times New Roman"/>
          <w:b/>
          <w:szCs w:val="28"/>
        </w:rPr>
        <w:t>1. Công tác tuyên truyền về mục đích, ý nghĩa của cuộc vận động</w:t>
      </w:r>
    </w:p>
    <w:p w:rsidR="00C52725" w:rsidRPr="00B72D1F" w:rsidRDefault="00C52725" w:rsidP="00554A97">
      <w:pPr>
        <w:tabs>
          <w:tab w:val="left" w:pos="851"/>
          <w:tab w:val="left" w:pos="993"/>
        </w:tabs>
        <w:spacing w:before="40" w:after="40" w:line="288" w:lineRule="auto"/>
        <w:jc w:val="both"/>
        <w:rPr>
          <w:rFonts w:ascii="Times New Roman" w:hAnsi="Times New Roman"/>
          <w:lang w:val="de-DE"/>
        </w:rPr>
      </w:pPr>
      <w:r w:rsidRPr="00B72D1F">
        <w:tab/>
      </w:r>
      <w:r w:rsidRPr="00B72D1F">
        <w:rPr>
          <w:rFonts w:ascii="Times New Roman" w:hAnsi="Times New Roman"/>
        </w:rPr>
        <w:t xml:space="preserve">Ban Thường vụ Tỉnh đoàn đã xây dựng và ban hành các tài liệu tuyên truyền truyền về cuộc vận động: Xây dựng Clip phóng sự tuyên truyền, Infographic, cẩm nang tuyên truyền…đẩy mạnh tuyên truyền thông qua các kênh thông tin của Đoàn như: Chuyên mục Tuổi trẻ Lam Sơn, </w:t>
      </w:r>
      <w:r w:rsidRPr="00B72D1F">
        <w:rPr>
          <w:rFonts w:ascii="Times New Roman" w:hAnsi="Times New Roman"/>
          <w:lang w:val="sv-SE"/>
        </w:rPr>
        <w:t>Website tuoitrrethanhhoa.vn, trang facebook Tỉnh đoàn Thanh Hóa</w:t>
      </w:r>
      <w:r w:rsidRPr="00B72D1F">
        <w:rPr>
          <w:rFonts w:ascii="Times New Roman" w:hAnsi="Times New Roman"/>
        </w:rPr>
        <w:t xml:space="preserve">; các cơ quan Báo chí Trung ương và địa phương. Đồng thời, chỉ đạo các đơn vị đoàn cấp huyện đẩy mạnh công tác tuyên truyền về sự hy sinh anh dũng của các giáo viên và học sinh hy sinh khi làm nhiệm vụ tại đê sông Mã, phường Nam Ngạn, thành phố Thanh Hóa và mục đích, ý nghĩa của việc xây dựng công viên tưởng niệm trong cán bộ, đoàn viên, thanh thiếu niên và các tầng lớp nhân dân của địa phương, đơn vị để thống nhất về nhận thức và hành động. </w:t>
      </w:r>
      <w:r w:rsidRPr="00B72D1F">
        <w:rPr>
          <w:rFonts w:ascii="Times New Roman" w:hAnsi="Times New Roman"/>
          <w:b/>
          <w:i/>
        </w:rPr>
        <w:t>Kết quả:</w:t>
      </w:r>
      <w:r w:rsidRPr="00B72D1F">
        <w:rPr>
          <w:rFonts w:ascii="Times New Roman" w:hAnsi="Times New Roman"/>
        </w:rPr>
        <w:t xml:space="preserve"> </w:t>
      </w:r>
      <w:r w:rsidRPr="00B72D1F">
        <w:rPr>
          <w:rFonts w:ascii="Times New Roman" w:hAnsi="Times New Roman"/>
          <w:lang w:val="sv-SE"/>
        </w:rPr>
        <w:t xml:space="preserve">Các cấp bộ Đoàn trong tỉnh đã phát gần </w:t>
      </w:r>
      <w:r w:rsidRPr="00B72D1F">
        <w:rPr>
          <w:rFonts w:ascii="Times New Roman" w:hAnsi="Times New Roman"/>
          <w:b/>
          <w:lang w:val="sv-SE"/>
        </w:rPr>
        <w:t>600</w:t>
      </w:r>
      <w:r w:rsidRPr="00B72D1F">
        <w:rPr>
          <w:rFonts w:ascii="Times New Roman" w:hAnsi="Times New Roman"/>
          <w:lang w:val="sv-SE"/>
        </w:rPr>
        <w:t xml:space="preserve"> lượt bản tin trên Đài truyền thanh xã;</w:t>
      </w:r>
      <w:r w:rsidRPr="00B72D1F">
        <w:rPr>
          <w:rFonts w:ascii="Times New Roman" w:hAnsi="Times New Roman"/>
        </w:rPr>
        <w:t xml:space="preserve"> </w:t>
      </w:r>
      <w:r w:rsidRPr="00B72D1F">
        <w:rPr>
          <w:rFonts w:ascii="Times New Roman" w:hAnsi="Times New Roman"/>
          <w:lang w:val="sv-SE"/>
        </w:rPr>
        <w:t xml:space="preserve">đăng tải hàng nghìn tin, bài, hình ảnh tuyên truyền trên các trang mạng xã hội (Webisite, facebook, Zalo); riêng </w:t>
      </w:r>
      <w:r w:rsidRPr="00B72D1F">
        <w:rPr>
          <w:rFonts w:ascii="Times New Roman" w:hAnsi="Times New Roman"/>
          <w:lang w:val="de-DE"/>
        </w:rPr>
        <w:t xml:space="preserve">Website, Fanfage của Tỉnh đoàn đã đăng tải </w:t>
      </w:r>
      <w:r w:rsidRPr="00B72D1F">
        <w:rPr>
          <w:rFonts w:ascii="Times New Roman" w:hAnsi="Times New Roman"/>
          <w:b/>
          <w:lang w:val="de-DE"/>
        </w:rPr>
        <w:t>180</w:t>
      </w:r>
      <w:r w:rsidRPr="00B72D1F">
        <w:rPr>
          <w:rFonts w:ascii="Times New Roman" w:hAnsi="Times New Roman"/>
          <w:lang w:val="de-DE"/>
        </w:rPr>
        <w:t xml:space="preserve"> tin, bài, hình ảnh hoạt động; chuyên mục </w:t>
      </w:r>
      <w:r w:rsidRPr="00B72D1F">
        <w:rPr>
          <w:rFonts w:ascii="Times New Roman" w:hAnsi="Times New Roman"/>
          <w:i/>
          <w:lang w:val="de-DE"/>
        </w:rPr>
        <w:t>“Tuổi trẻ Lam Sơn”</w:t>
      </w:r>
      <w:r w:rsidRPr="00B72D1F">
        <w:rPr>
          <w:rFonts w:ascii="Times New Roman" w:hAnsi="Times New Roman"/>
          <w:lang w:val="de-DE"/>
        </w:rPr>
        <w:t xml:space="preserve"> phát </w:t>
      </w:r>
      <w:r w:rsidRPr="00B72D1F">
        <w:rPr>
          <w:rFonts w:ascii="Times New Roman" w:hAnsi="Times New Roman"/>
          <w:b/>
          <w:lang w:val="de-DE"/>
        </w:rPr>
        <w:t>08</w:t>
      </w:r>
      <w:r w:rsidRPr="00B72D1F">
        <w:rPr>
          <w:rFonts w:ascii="Times New Roman" w:hAnsi="Times New Roman"/>
          <w:lang w:val="de-DE"/>
        </w:rPr>
        <w:t xml:space="preserve"> tin, </w:t>
      </w:r>
      <w:r w:rsidRPr="00B72D1F">
        <w:rPr>
          <w:rFonts w:ascii="Times New Roman" w:hAnsi="Times New Roman"/>
          <w:b/>
          <w:lang w:val="de-DE"/>
        </w:rPr>
        <w:t>0</w:t>
      </w:r>
      <w:r>
        <w:rPr>
          <w:rFonts w:ascii="Times New Roman" w:hAnsi="Times New Roman"/>
          <w:b/>
          <w:lang w:val="de-DE"/>
        </w:rPr>
        <w:t>4</w:t>
      </w:r>
      <w:r w:rsidRPr="00B72D1F">
        <w:rPr>
          <w:rFonts w:ascii="Times New Roman" w:hAnsi="Times New Roman"/>
          <w:lang w:val="de-DE"/>
        </w:rPr>
        <w:t xml:space="preserve"> phóng sự truyền hình tuyên truyền về cuộc vận động. </w:t>
      </w:r>
      <w:r w:rsidRPr="00B72D1F">
        <w:rPr>
          <w:rFonts w:ascii="Times New Roman" w:hAnsi="Times New Roman"/>
        </w:rPr>
        <w:t xml:space="preserve">100% các cơ sở Đoàn đã đưa nội </w:t>
      </w:r>
      <w:r w:rsidRPr="00B72D1F">
        <w:rPr>
          <w:rFonts w:ascii="Times New Roman" w:hAnsi="Times New Roman"/>
        </w:rPr>
        <w:lastRenderedPageBreak/>
        <w:t>dung sự kiện lịch sử ngày 14/6/1972 vào các buổi sinh hoạt chi đoàn, chi hội, CLB thanh niên; các hoạt động tại cơ sở</w:t>
      </w:r>
      <w:r w:rsidRPr="00B72D1F">
        <w:rPr>
          <w:rFonts w:ascii="Times New Roman" w:hAnsi="Times New Roman"/>
          <w:szCs w:val="28"/>
          <w:lang w:val="pt-BR"/>
        </w:rPr>
        <w:t>.</w:t>
      </w:r>
      <w:r w:rsidRPr="00B72D1F">
        <w:rPr>
          <w:rFonts w:ascii="Times New Roman" w:hAnsi="Times New Roman"/>
        </w:rPr>
        <w:t xml:space="preserve"> Tạo thành đợt sinh hoạt chính trị sâu rộng trong đoàn viên, thanh thiếu niên toàn tỉnh.</w:t>
      </w:r>
    </w:p>
    <w:p w:rsidR="00C52725" w:rsidRPr="00B72D1F" w:rsidRDefault="00C52725" w:rsidP="00554A97">
      <w:pPr>
        <w:spacing w:before="40" w:after="40" w:line="288" w:lineRule="auto"/>
        <w:ind w:firstLine="720"/>
        <w:jc w:val="both"/>
        <w:rPr>
          <w:rFonts w:ascii="Times New Roman" w:hAnsi="Times New Roman"/>
          <w:b/>
          <w:szCs w:val="28"/>
        </w:rPr>
      </w:pPr>
      <w:r w:rsidRPr="00B72D1F">
        <w:rPr>
          <w:rFonts w:ascii="Times New Roman" w:hAnsi="Times New Roman"/>
          <w:b/>
          <w:szCs w:val="28"/>
        </w:rPr>
        <w:t>2. Kết quả đạt được</w:t>
      </w:r>
    </w:p>
    <w:p w:rsidR="00C52725" w:rsidRPr="00B72D1F" w:rsidRDefault="00C52725" w:rsidP="00554A97">
      <w:pPr>
        <w:spacing w:before="40" w:after="40" w:line="288" w:lineRule="auto"/>
        <w:ind w:firstLine="720"/>
        <w:jc w:val="both"/>
        <w:rPr>
          <w:rFonts w:ascii="Times New Roman" w:hAnsi="Times New Roman"/>
          <w:szCs w:val="28"/>
        </w:rPr>
      </w:pPr>
      <w:r>
        <w:rPr>
          <w:rFonts w:ascii="Times New Roman" w:hAnsi="Times New Roman"/>
          <w:szCs w:val="28"/>
        </w:rPr>
        <w:t>Sau hơn 9</w:t>
      </w:r>
      <w:r w:rsidRPr="00B72D1F">
        <w:rPr>
          <w:rFonts w:ascii="Times New Roman" w:hAnsi="Times New Roman"/>
          <w:szCs w:val="28"/>
        </w:rPr>
        <w:t xml:space="preserve"> tháng triển khai, chỉ đạo thực hiện, cuộc vận động đã nhận được sự đồng thuận, ủng hộ, tạo điều kiện của cấp ủy, chính quyền từ tỉnh đến cơ sở; sự tham gia hưởng ứng nhiệt tình của cán bộ, đoàn viên, thanh thiế</w:t>
      </w:r>
      <w:r>
        <w:rPr>
          <w:rFonts w:ascii="Times New Roman" w:hAnsi="Times New Roman"/>
          <w:szCs w:val="28"/>
        </w:rPr>
        <w:t>u niên</w:t>
      </w:r>
      <w:r w:rsidRPr="00B72D1F">
        <w:rPr>
          <w:rFonts w:ascii="Times New Roman" w:hAnsi="Times New Roman"/>
          <w:szCs w:val="28"/>
        </w:rPr>
        <w:t xml:space="preserve"> và nhân dân trong tỉnh.</w:t>
      </w:r>
    </w:p>
    <w:p w:rsidR="00C52725" w:rsidRPr="009F52DD" w:rsidRDefault="00C52725" w:rsidP="00554A97">
      <w:pPr>
        <w:spacing w:before="40" w:after="40" w:line="288" w:lineRule="auto"/>
        <w:ind w:firstLine="720"/>
        <w:jc w:val="both"/>
        <w:rPr>
          <w:rFonts w:ascii="Times New Roman" w:hAnsi="Times New Roman"/>
          <w:spacing w:val="-4"/>
          <w:szCs w:val="28"/>
        </w:rPr>
      </w:pPr>
      <w:r w:rsidRPr="009F52DD">
        <w:rPr>
          <w:rFonts w:ascii="Times New Roman" w:hAnsi="Times New Roman"/>
          <w:spacing w:val="-4"/>
          <w:szCs w:val="28"/>
        </w:rPr>
        <w:t xml:space="preserve">Các cấp bộ Đoàn trong tỉnh đã chủ động báo cáo cấp ủy, chính quyền, lãnh đạo đơn vị xây dựng kế hoạch triển khai cuộc vận động đến đông đảo cán bộ, đoàn viên, thanh thiếu nhi trên địa bàn; tham mưu cho cấp ủy ban hành văn bản chỉ đạo cuộc vận động; 08 đơn vị Đoàn cấp huyện đã tổ chức Lễ phát động; 16 đơn vị Đoàn cấp huyện đã tổ chức Hội nghị triển khai, quán triệt cho cán bộ đoàn chủ chốt của đơn vị. Một số đơn vị đã linh hoạt, sáng tạo trong việc triển khai thực hiện cuộc vận động với nhiều hình thức như: Xung kích đảm nhận các công trình, phần việc thanh niên để tạo nguồn kinh phí đóng góp xây dựng cuộc vận động; tổ chức các phong trào gây quỹ; phân loại từng đối tượng để vận động mức đóng góp phù hợp, đảm bảo chỉ tiêu đề ra; tích cực vận động, kêu gọi các doanh nghiệp, nhà hảo tâm hưởng ứng tham gia cuộc vận động; tiếp nhận kinh phí trực tiếp với sự tham gia hưởng ứng của cấp ủy, lãnh đạo các đơn vị…vv. Tiêu biểu như: Huyện đoàn Quảng Xương; huyện đoàn </w:t>
      </w:r>
      <w:r>
        <w:rPr>
          <w:rFonts w:ascii="Times New Roman" w:hAnsi="Times New Roman"/>
          <w:spacing w:val="-4"/>
          <w:szCs w:val="28"/>
        </w:rPr>
        <w:t>Thọ Xuân</w:t>
      </w:r>
      <w:r w:rsidRPr="009F52DD">
        <w:rPr>
          <w:rFonts w:ascii="Times New Roman" w:hAnsi="Times New Roman"/>
          <w:spacing w:val="-4"/>
          <w:szCs w:val="28"/>
        </w:rPr>
        <w:t>, huyện đoàn Như Xuân</w:t>
      </w:r>
      <w:r>
        <w:rPr>
          <w:rFonts w:ascii="Times New Roman" w:hAnsi="Times New Roman"/>
          <w:spacing w:val="-4"/>
          <w:szCs w:val="28"/>
        </w:rPr>
        <w:t xml:space="preserve">, huyện đoàn Nga Sơn, huyện đoàn Yên Định, </w:t>
      </w:r>
      <w:r w:rsidRPr="009F52DD">
        <w:rPr>
          <w:rFonts w:ascii="Times New Roman" w:hAnsi="Times New Roman"/>
          <w:spacing w:val="-4"/>
          <w:szCs w:val="28"/>
        </w:rPr>
        <w:t>Đoàn khối Cơ quan và doanh nghiệp tỉ</w:t>
      </w:r>
      <w:r>
        <w:rPr>
          <w:rFonts w:ascii="Times New Roman" w:hAnsi="Times New Roman"/>
          <w:spacing w:val="-4"/>
          <w:szCs w:val="28"/>
        </w:rPr>
        <w:t>nh; Đoàn t</w:t>
      </w:r>
      <w:r w:rsidRPr="009F52DD">
        <w:rPr>
          <w:rFonts w:ascii="Times New Roman" w:hAnsi="Times New Roman"/>
          <w:spacing w:val="-4"/>
          <w:szCs w:val="28"/>
        </w:rPr>
        <w:t>hanh niên Công an Tỉnh, Đoàn thanh niên Bộ đội Biên phòng tỉ</w:t>
      </w:r>
      <w:r>
        <w:rPr>
          <w:rFonts w:ascii="Times New Roman" w:hAnsi="Times New Roman"/>
          <w:spacing w:val="-4"/>
          <w:szCs w:val="28"/>
        </w:rPr>
        <w:t>nh…</w:t>
      </w:r>
      <w:r w:rsidRPr="009F52DD">
        <w:rPr>
          <w:rFonts w:ascii="Times New Roman" w:hAnsi="Times New Roman"/>
          <w:spacing w:val="-4"/>
          <w:szCs w:val="28"/>
        </w:rPr>
        <w:t xml:space="preserve">; </w:t>
      </w:r>
      <w:r>
        <w:rPr>
          <w:rFonts w:ascii="Times New Roman" w:hAnsi="Times New Roman"/>
          <w:spacing w:val="-4"/>
          <w:szCs w:val="28"/>
        </w:rPr>
        <w:t xml:space="preserve">tính đến ngày 13/7/2020 đã có </w:t>
      </w:r>
      <w:r>
        <w:rPr>
          <w:rFonts w:ascii="Times New Roman" w:hAnsi="Times New Roman"/>
          <w:b/>
          <w:spacing w:val="-4"/>
          <w:szCs w:val="28"/>
        </w:rPr>
        <w:t>13</w:t>
      </w:r>
      <w:r w:rsidRPr="00831881">
        <w:rPr>
          <w:rFonts w:ascii="Times New Roman" w:hAnsi="Times New Roman"/>
          <w:b/>
          <w:spacing w:val="-4"/>
          <w:szCs w:val="28"/>
        </w:rPr>
        <w:t>/35</w:t>
      </w:r>
      <w:r>
        <w:rPr>
          <w:rFonts w:ascii="Times New Roman" w:hAnsi="Times New Roman"/>
          <w:spacing w:val="-4"/>
          <w:szCs w:val="28"/>
        </w:rPr>
        <w:t xml:space="preserve"> đơn vị </w:t>
      </w:r>
      <w:r w:rsidRPr="00CC4D27">
        <w:rPr>
          <w:rFonts w:ascii="Times New Roman" w:hAnsi="Times New Roman"/>
        </w:rPr>
        <w:t>nộp số tiền vận động về Ban Thường vụ Tỉnh đoàn</w:t>
      </w:r>
      <w:r w:rsidRPr="009F52DD">
        <w:rPr>
          <w:rFonts w:ascii="Times New Roman" w:hAnsi="Times New Roman"/>
          <w:spacing w:val="-4"/>
          <w:szCs w:val="28"/>
        </w:rPr>
        <w:t xml:space="preserve"> </w:t>
      </w:r>
      <w:r>
        <w:rPr>
          <w:rFonts w:ascii="Times New Roman" w:hAnsi="Times New Roman"/>
          <w:spacing w:val="-4"/>
          <w:szCs w:val="28"/>
        </w:rPr>
        <w:t xml:space="preserve">với tổng kinh phí là: </w:t>
      </w:r>
      <w:r>
        <w:rPr>
          <w:rFonts w:ascii="Times New Roman" w:hAnsi="Times New Roman"/>
          <w:b/>
          <w:szCs w:val="28"/>
        </w:rPr>
        <w:t xml:space="preserve">910.225.000 </w:t>
      </w:r>
      <w:r>
        <w:rPr>
          <w:rFonts w:ascii="Times New Roman" w:hAnsi="Times New Roman"/>
          <w:spacing w:val="-4"/>
          <w:szCs w:val="28"/>
        </w:rPr>
        <w:t xml:space="preserve">đồng. Đơn vị huyện đoàn Hậu Lộc hoàn thành chỉ tiêu đợt 1; đơn vị huyện đoàn Như Xuân vượt chỉ tiêu đợt 1; </w:t>
      </w:r>
      <w:r w:rsidRPr="009F52DD">
        <w:rPr>
          <w:rFonts w:ascii="Times New Roman" w:hAnsi="Times New Roman"/>
          <w:spacing w:val="-4"/>
          <w:szCs w:val="28"/>
        </w:rPr>
        <w:t xml:space="preserve">02 đơn vị </w:t>
      </w:r>
      <w:r>
        <w:rPr>
          <w:rFonts w:ascii="Times New Roman" w:hAnsi="Times New Roman"/>
          <w:spacing w:val="-4"/>
          <w:szCs w:val="28"/>
        </w:rPr>
        <w:t xml:space="preserve">đã </w:t>
      </w:r>
      <w:r w:rsidRPr="009F52DD">
        <w:rPr>
          <w:rFonts w:ascii="Times New Roman" w:hAnsi="Times New Roman"/>
          <w:spacing w:val="-4"/>
          <w:szCs w:val="28"/>
        </w:rPr>
        <w:t>hoàn thành 100% chỉ tiêu và nộp kinh phí về Ban Thường vụ Tỉnh đoàn ngay sau khi tổ chức Lễ phát độ</w:t>
      </w:r>
      <w:r>
        <w:rPr>
          <w:rFonts w:ascii="Times New Roman" w:hAnsi="Times New Roman"/>
          <w:spacing w:val="-4"/>
          <w:szCs w:val="28"/>
        </w:rPr>
        <w:t>ng là: Đoàn thanh niên Công an t</w:t>
      </w:r>
      <w:r w:rsidRPr="009F52DD">
        <w:rPr>
          <w:rFonts w:ascii="Times New Roman" w:hAnsi="Times New Roman"/>
          <w:spacing w:val="-4"/>
          <w:szCs w:val="28"/>
        </w:rPr>
        <w:t>ỉnh, Đoàn thanh niên Bộ đội Biên phòng tỉnh.</w:t>
      </w:r>
    </w:p>
    <w:p w:rsidR="00C52725" w:rsidRPr="00B72D1F" w:rsidRDefault="00C52725" w:rsidP="00554A97">
      <w:pPr>
        <w:spacing w:before="40" w:after="40" w:line="288" w:lineRule="auto"/>
        <w:ind w:firstLine="720"/>
        <w:jc w:val="both"/>
        <w:rPr>
          <w:rFonts w:ascii="Times New Roman" w:hAnsi="Times New Roman"/>
          <w:b/>
          <w:szCs w:val="28"/>
        </w:rPr>
      </w:pPr>
      <w:r w:rsidRPr="00B72D1F">
        <w:rPr>
          <w:rFonts w:ascii="Times New Roman" w:hAnsi="Times New Roman"/>
          <w:b/>
          <w:szCs w:val="28"/>
        </w:rPr>
        <w:t xml:space="preserve"> III. TỒN TẠI, HẠN CHẾ</w:t>
      </w:r>
    </w:p>
    <w:p w:rsidR="00C52725" w:rsidRPr="00B72D1F"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szCs w:val="28"/>
        </w:rPr>
        <w:t xml:space="preserve">1. Một số đơn vị chưa tranh thủ được </w:t>
      </w:r>
      <w:r>
        <w:rPr>
          <w:rFonts w:ascii="Times New Roman" w:hAnsi="Times New Roman"/>
          <w:szCs w:val="28"/>
        </w:rPr>
        <w:t>sự quan tâm</w:t>
      </w:r>
      <w:r w:rsidRPr="00B72D1F">
        <w:rPr>
          <w:rFonts w:ascii="Times New Roman" w:hAnsi="Times New Roman"/>
          <w:szCs w:val="28"/>
        </w:rPr>
        <w:t xml:space="preserve">, sự đồng thuận của cấp ủy, chính quyền nên việc triển khai kế hoạch cuộc vận động từ huyện đến cơ sở, từ cơ sở đến đoàn viên thanh niên còn chậm so với yêu cầu. </w:t>
      </w:r>
    </w:p>
    <w:p w:rsidR="00C52725" w:rsidRPr="00B72D1F" w:rsidRDefault="00C52725" w:rsidP="00554A97">
      <w:pPr>
        <w:spacing w:before="40" w:after="40" w:line="288" w:lineRule="auto"/>
        <w:ind w:firstLine="720"/>
        <w:jc w:val="both"/>
        <w:rPr>
          <w:rFonts w:ascii="Times New Roman" w:hAnsi="Times New Roman"/>
          <w:szCs w:val="28"/>
        </w:rPr>
      </w:pPr>
      <w:r>
        <w:rPr>
          <w:rFonts w:ascii="Times New Roman" w:hAnsi="Times New Roman"/>
          <w:szCs w:val="28"/>
        </w:rPr>
        <w:t>2</w:t>
      </w:r>
      <w:r w:rsidRPr="00B72D1F">
        <w:rPr>
          <w:rFonts w:ascii="Times New Roman" w:hAnsi="Times New Roman"/>
          <w:szCs w:val="28"/>
        </w:rPr>
        <w:t xml:space="preserve">. Một số đơn vị chưa quan tâm đúng mức đến công tác tuyên truyền; nội dung, hình thức tuyên truyền còn trầm lắng, chưa đến được từng khối, </w:t>
      </w:r>
      <w:r>
        <w:rPr>
          <w:rFonts w:ascii="Times New Roman" w:hAnsi="Times New Roman"/>
          <w:szCs w:val="28"/>
        </w:rPr>
        <w:t xml:space="preserve">từng </w:t>
      </w:r>
      <w:r w:rsidRPr="00B72D1F">
        <w:rPr>
          <w:rFonts w:ascii="Times New Roman" w:hAnsi="Times New Roman"/>
          <w:szCs w:val="28"/>
        </w:rPr>
        <w:t xml:space="preserve">đối tượng đoàn viên thanh niên, nhất là đối với </w:t>
      </w:r>
      <w:r>
        <w:rPr>
          <w:rFonts w:ascii="Times New Roman" w:hAnsi="Times New Roman"/>
          <w:szCs w:val="28"/>
        </w:rPr>
        <w:t>khối đối tượng ĐV</w:t>
      </w:r>
      <w:r w:rsidRPr="00B72D1F">
        <w:rPr>
          <w:rFonts w:ascii="Times New Roman" w:hAnsi="Times New Roman"/>
          <w:szCs w:val="28"/>
        </w:rPr>
        <w:t xml:space="preserve">TN ở khu vực nông thôn và doanh nghiệp. </w:t>
      </w:r>
    </w:p>
    <w:p w:rsidR="00C52725" w:rsidRPr="00B72D1F" w:rsidRDefault="00C52725" w:rsidP="00554A97">
      <w:pPr>
        <w:spacing w:before="40" w:after="40" w:line="288" w:lineRule="auto"/>
        <w:ind w:firstLine="720"/>
        <w:jc w:val="both"/>
        <w:rPr>
          <w:rFonts w:ascii="Times New Roman" w:hAnsi="Times New Roman"/>
          <w:szCs w:val="28"/>
        </w:rPr>
      </w:pPr>
      <w:r>
        <w:rPr>
          <w:rFonts w:ascii="Times New Roman" w:hAnsi="Times New Roman"/>
          <w:szCs w:val="28"/>
        </w:rPr>
        <w:lastRenderedPageBreak/>
        <w:t>3</w:t>
      </w:r>
      <w:r w:rsidRPr="00B72D1F">
        <w:rPr>
          <w:rFonts w:ascii="Times New Roman" w:hAnsi="Times New Roman"/>
          <w:szCs w:val="28"/>
        </w:rPr>
        <w:t>. Một số đơn vị còn lúng túng trong phương pháp triể</w:t>
      </w:r>
      <w:r>
        <w:rPr>
          <w:rFonts w:ascii="Times New Roman" w:hAnsi="Times New Roman"/>
          <w:szCs w:val="28"/>
        </w:rPr>
        <w:t>n khai,</w:t>
      </w:r>
      <w:r w:rsidRPr="00B72D1F">
        <w:rPr>
          <w:rFonts w:ascii="Times New Roman" w:hAnsi="Times New Roman"/>
          <w:szCs w:val="28"/>
        </w:rPr>
        <w:t xml:space="preserve"> chưa </w:t>
      </w:r>
      <w:r>
        <w:rPr>
          <w:rFonts w:ascii="Times New Roman" w:hAnsi="Times New Roman"/>
          <w:szCs w:val="28"/>
        </w:rPr>
        <w:t xml:space="preserve">thực sự </w:t>
      </w:r>
      <w:r w:rsidRPr="00B72D1F">
        <w:rPr>
          <w:rFonts w:ascii="Times New Roman" w:hAnsi="Times New Roman"/>
          <w:szCs w:val="28"/>
        </w:rPr>
        <w:t>nhạy bén khi tổ chức các hoạt động kêu gọi sự ủng hộ, quyên góp của ĐV</w:t>
      </w:r>
      <w:r>
        <w:rPr>
          <w:rFonts w:ascii="Times New Roman" w:hAnsi="Times New Roman"/>
          <w:szCs w:val="28"/>
        </w:rPr>
        <w:t>T</w:t>
      </w:r>
      <w:r w:rsidRPr="00B72D1F">
        <w:rPr>
          <w:rFonts w:ascii="Times New Roman" w:hAnsi="Times New Roman"/>
          <w:szCs w:val="28"/>
        </w:rPr>
        <w:t>TN và các nhà hảo tâm, doanh nghiệp; vẫn còn làm hình thức, chiếu lệ, kém hiệu quả, do vậy chưa vận động được đông đảo đoàn viên thanh niên hưởng ứng tham gia cuộc vận động.</w:t>
      </w:r>
      <w:r>
        <w:rPr>
          <w:rFonts w:ascii="Times New Roman" w:hAnsi="Times New Roman"/>
          <w:szCs w:val="28"/>
        </w:rPr>
        <w:t xml:space="preserve"> </w:t>
      </w:r>
      <w:r w:rsidRPr="00B72D1F">
        <w:rPr>
          <w:rFonts w:ascii="Times New Roman" w:hAnsi="Times New Roman"/>
          <w:szCs w:val="28"/>
        </w:rPr>
        <w:t>Cá biệt có đơn vị chưa triển khai cuộc vận động.</w:t>
      </w:r>
    </w:p>
    <w:p w:rsidR="00C52725" w:rsidRPr="002D04F7" w:rsidRDefault="00C52725" w:rsidP="00554A97">
      <w:pPr>
        <w:spacing w:before="40" w:after="40" w:line="288" w:lineRule="auto"/>
        <w:ind w:firstLine="720"/>
        <w:jc w:val="both"/>
        <w:rPr>
          <w:rFonts w:ascii="Times New Roman" w:hAnsi="Times New Roman"/>
          <w:i/>
        </w:rPr>
      </w:pPr>
      <w:r>
        <w:rPr>
          <w:rFonts w:ascii="Times New Roman" w:hAnsi="Times New Roman"/>
        </w:rPr>
        <w:t>4</w:t>
      </w:r>
      <w:r w:rsidRPr="00B72D1F">
        <w:rPr>
          <w:rFonts w:ascii="Times New Roman" w:hAnsi="Times New Roman"/>
        </w:rPr>
        <w:t xml:space="preserve">. Công tác chỉ đạo, triển khai thực hiện cuộc vận động ở một số thời điểm còn thiếu quyết liệt; việc vận động nguồn kinh phí đóng góp theo phân bổ của Ban Thường vụ Tỉnh đoàn chưa đạt chỉ tiêu đề ra </w:t>
      </w:r>
      <w:r w:rsidRPr="002D04F7">
        <w:rPr>
          <w:rFonts w:ascii="Times New Roman" w:hAnsi="Times New Roman"/>
          <w:i/>
        </w:rPr>
        <w:t>(Mới chỉ</w:t>
      </w:r>
      <w:r>
        <w:rPr>
          <w:rFonts w:ascii="Times New Roman" w:hAnsi="Times New Roman"/>
          <w:i/>
        </w:rPr>
        <w:t xml:space="preserve"> có 13/35</w:t>
      </w:r>
      <w:r w:rsidRPr="002D04F7">
        <w:rPr>
          <w:rFonts w:ascii="Times New Roman" w:hAnsi="Times New Roman"/>
          <w:i/>
        </w:rPr>
        <w:t xml:space="preserve"> đơn vị nộp kinh phí về Ban Thường vụ Tỉnh đoàn: </w:t>
      </w:r>
      <w:r w:rsidRPr="002D04F7">
        <w:rPr>
          <w:rFonts w:ascii="Times New Roman" w:hAnsi="Times New Roman"/>
          <w:i/>
          <w:szCs w:val="28"/>
        </w:rPr>
        <w:t>Quả</w:t>
      </w:r>
      <w:r>
        <w:rPr>
          <w:rFonts w:ascii="Times New Roman" w:hAnsi="Times New Roman"/>
          <w:i/>
          <w:szCs w:val="28"/>
        </w:rPr>
        <w:t>ng Xương,</w:t>
      </w:r>
      <w:r w:rsidRPr="002D04F7">
        <w:rPr>
          <w:rFonts w:ascii="Times New Roman" w:hAnsi="Times New Roman"/>
          <w:i/>
          <w:szCs w:val="28"/>
        </w:rPr>
        <w:t xml:space="preserve"> </w:t>
      </w:r>
      <w:r>
        <w:rPr>
          <w:rFonts w:ascii="Times New Roman" w:hAnsi="Times New Roman"/>
          <w:i/>
          <w:szCs w:val="28"/>
        </w:rPr>
        <w:t xml:space="preserve">Hậu Lộc, Như Xuân, Thọ Xuân, Vĩnh Lộc, Thiệu Hóa, Ngọc Lặc, Yên Định, Nga Sơn, </w:t>
      </w:r>
      <w:r w:rsidRPr="002D04F7">
        <w:rPr>
          <w:rFonts w:ascii="Times New Roman" w:hAnsi="Times New Roman"/>
          <w:i/>
          <w:szCs w:val="28"/>
        </w:rPr>
        <w:t>Đoàn khối cơ quan và doanh nghiệp tỉ</w:t>
      </w:r>
      <w:r>
        <w:rPr>
          <w:rFonts w:ascii="Times New Roman" w:hAnsi="Times New Roman"/>
          <w:i/>
          <w:szCs w:val="28"/>
        </w:rPr>
        <w:t>nh; Đoàn thanh niên Công an t</w:t>
      </w:r>
      <w:r w:rsidRPr="002D04F7">
        <w:rPr>
          <w:rFonts w:ascii="Times New Roman" w:hAnsi="Times New Roman"/>
          <w:i/>
          <w:szCs w:val="28"/>
        </w:rPr>
        <w:t>ỉnh, Đoàn thanh niên Bộ đội Biên phòng tỉnh</w:t>
      </w:r>
      <w:r>
        <w:rPr>
          <w:rFonts w:ascii="Times New Roman" w:hAnsi="Times New Roman"/>
          <w:i/>
          <w:szCs w:val="28"/>
        </w:rPr>
        <w:t>, Đoàn trường Dự bị ĐH Dân tộc Sầm Sơn</w:t>
      </w:r>
      <w:r w:rsidRPr="002D04F7">
        <w:rPr>
          <w:rFonts w:ascii="Times New Roman" w:hAnsi="Times New Roman"/>
          <w:i/>
        </w:rPr>
        <w:t>).</w:t>
      </w:r>
    </w:p>
    <w:p w:rsidR="00C52725" w:rsidRPr="00B72D1F" w:rsidRDefault="00C52725" w:rsidP="00554A97">
      <w:pPr>
        <w:spacing w:before="40" w:after="40" w:line="288" w:lineRule="auto"/>
        <w:ind w:firstLine="720"/>
        <w:jc w:val="both"/>
        <w:rPr>
          <w:rFonts w:ascii="Times New Roman" w:hAnsi="Times New Roman"/>
          <w:b/>
        </w:rPr>
      </w:pPr>
      <w:r w:rsidRPr="00B72D1F">
        <w:rPr>
          <w:rFonts w:ascii="Times New Roman" w:hAnsi="Times New Roman"/>
          <w:b/>
        </w:rPr>
        <w:t>IV. NHIỆM VỤ TRONG THỜI GIAN TỚI</w:t>
      </w:r>
    </w:p>
    <w:p w:rsidR="00C52725" w:rsidRDefault="00C52725" w:rsidP="00554A97">
      <w:pPr>
        <w:spacing w:before="40" w:after="40" w:line="288" w:lineRule="auto"/>
        <w:ind w:firstLine="720"/>
        <w:jc w:val="both"/>
        <w:rPr>
          <w:rFonts w:ascii="Times New Roman" w:hAnsi="Times New Roman"/>
          <w:szCs w:val="28"/>
        </w:rPr>
      </w:pPr>
      <w:r w:rsidRPr="00B72D1F">
        <w:rPr>
          <w:rFonts w:ascii="Times New Roman" w:hAnsi="Times New Roman"/>
          <w:szCs w:val="28"/>
        </w:rPr>
        <w:t>1. Ti</w:t>
      </w:r>
      <w:r w:rsidRPr="00B72D1F">
        <w:rPr>
          <w:rFonts w:ascii="Times New Roman" w:hAnsi="Times New Roman" w:cs="Arial"/>
          <w:szCs w:val="28"/>
        </w:rPr>
        <w:t>ế</w:t>
      </w:r>
      <w:r w:rsidRPr="00B72D1F">
        <w:rPr>
          <w:rFonts w:ascii="Times New Roman" w:hAnsi="Times New Roman" w:cs=".VnTime"/>
          <w:szCs w:val="28"/>
        </w:rPr>
        <w:t>p t</w:t>
      </w:r>
      <w:r w:rsidRPr="00B72D1F">
        <w:rPr>
          <w:rFonts w:ascii="Times New Roman" w:hAnsi="Times New Roman" w:cs="Arial"/>
          <w:szCs w:val="28"/>
        </w:rPr>
        <w:t>ụ</w:t>
      </w:r>
      <w:r w:rsidRPr="00B72D1F">
        <w:rPr>
          <w:rFonts w:ascii="Times New Roman" w:hAnsi="Times New Roman" w:cs=".VnTime"/>
          <w:szCs w:val="28"/>
        </w:rPr>
        <w:t xml:space="preserve">c </w:t>
      </w:r>
      <w:r w:rsidRPr="00B72D1F">
        <w:rPr>
          <w:rFonts w:ascii="Times New Roman" w:hAnsi="Times New Roman"/>
        </w:rPr>
        <w:t>đẩy mạnh công tác tuyên truyền về sự hy sinh anh dũng của các giáo viên và học sinh hy sinh khi làm nhiệm vụ tại đê sông Mã, phường Nam Ngạn, thành phố Thanh Hóa và mục đích, ý nghĩa của việc xây dựng công viên tưởng niệm trong cán bộ, đoàn viên, thanh thiếu niên và các tầng lớp nhân dân của địa phương, đơn vị.</w:t>
      </w:r>
      <w:r w:rsidRPr="00B72D1F">
        <w:rPr>
          <w:rFonts w:ascii="Times New Roman" w:hAnsi="Times New Roman"/>
          <w:szCs w:val="28"/>
        </w:rPr>
        <w:t xml:space="preserve"> Qua đó </w:t>
      </w:r>
      <w:r w:rsidRPr="00B72D1F">
        <w:rPr>
          <w:rFonts w:ascii="Times New Roman" w:hAnsi="Times New Roman"/>
          <w:b/>
        </w:rPr>
        <w:t xml:space="preserve"> </w:t>
      </w:r>
      <w:r w:rsidRPr="00B72D1F">
        <w:rPr>
          <w:rFonts w:ascii="Times New Roman" w:hAnsi="Times New Roman"/>
        </w:rPr>
        <w:t>tạo được</w:t>
      </w:r>
      <w:r w:rsidRPr="00B72D1F">
        <w:rPr>
          <w:rFonts w:ascii="Times New Roman" w:hAnsi="Times New Roman"/>
          <w:b/>
        </w:rPr>
        <w:t xml:space="preserve"> </w:t>
      </w:r>
      <w:r w:rsidRPr="00B72D1F">
        <w:rPr>
          <w:rFonts w:ascii="Times New Roman" w:hAnsi="Times New Roman"/>
          <w:szCs w:val="28"/>
        </w:rPr>
        <w:t>sự đồng thuận, ủng hộ, tạo điều kiện của cấp ủy, chính quyền, lãnh đạo đơn vị và sự tham gia hưởng ứng nhiệt tình của cán bộ, đoàn viên, thanh thiếu nhi.</w:t>
      </w:r>
    </w:p>
    <w:p w:rsidR="00C52725" w:rsidRPr="00B72D1F" w:rsidRDefault="00C52725" w:rsidP="00554A97">
      <w:pPr>
        <w:spacing w:before="40" w:after="40" w:line="288" w:lineRule="auto"/>
        <w:ind w:firstLine="720"/>
        <w:jc w:val="both"/>
        <w:rPr>
          <w:rFonts w:ascii="Times New Roman" w:hAnsi="Times New Roman"/>
        </w:rPr>
      </w:pPr>
      <w:r>
        <w:rPr>
          <w:rFonts w:ascii="Times New Roman" w:hAnsi="Times New Roman"/>
          <w:szCs w:val="28"/>
        </w:rPr>
        <w:t>2. L</w:t>
      </w:r>
      <w:r w:rsidRPr="00B72D1F">
        <w:rPr>
          <w:rFonts w:ascii="Times New Roman" w:hAnsi="Times New Roman"/>
          <w:szCs w:val="28"/>
        </w:rPr>
        <w:t>inh hoạt, sáng tạo trong việc triển khai thực hiện cuộc vận động</w:t>
      </w:r>
      <w:r>
        <w:rPr>
          <w:rFonts w:ascii="Times New Roman" w:hAnsi="Times New Roman"/>
          <w:szCs w:val="28"/>
        </w:rPr>
        <w:t>,</w:t>
      </w:r>
      <w:r w:rsidRPr="00B72D1F">
        <w:rPr>
          <w:rFonts w:ascii="Times New Roman" w:hAnsi="Times New Roman"/>
          <w:szCs w:val="28"/>
        </w:rPr>
        <w:t xml:space="preserve"> tổ chức các phong trào</w:t>
      </w:r>
      <w:r>
        <w:rPr>
          <w:rFonts w:ascii="Times New Roman" w:hAnsi="Times New Roman"/>
          <w:szCs w:val="28"/>
        </w:rPr>
        <w:t xml:space="preserve">, </w:t>
      </w:r>
      <w:r w:rsidRPr="00B72D1F">
        <w:rPr>
          <w:rFonts w:ascii="Times New Roman" w:hAnsi="Times New Roman"/>
          <w:szCs w:val="28"/>
        </w:rPr>
        <w:t xml:space="preserve">đảm nhận các công trình, phần việc thanh niên </w:t>
      </w:r>
      <w:r>
        <w:rPr>
          <w:rFonts w:ascii="Times New Roman" w:hAnsi="Times New Roman"/>
          <w:szCs w:val="28"/>
        </w:rPr>
        <w:t xml:space="preserve">qua đó </w:t>
      </w:r>
      <w:r w:rsidRPr="00B72D1F">
        <w:rPr>
          <w:rFonts w:ascii="Times New Roman" w:hAnsi="Times New Roman"/>
          <w:szCs w:val="28"/>
        </w:rPr>
        <w:t>tạo nguồn kinh phí đóng góp xây dựng cuộc vận động đảm bảo chỉ tiêu đề</w:t>
      </w:r>
      <w:r>
        <w:rPr>
          <w:rFonts w:ascii="Times New Roman" w:hAnsi="Times New Roman"/>
          <w:szCs w:val="28"/>
        </w:rPr>
        <w:t xml:space="preserve"> ra.</w:t>
      </w:r>
    </w:p>
    <w:p w:rsidR="00C52725" w:rsidRDefault="00C52725" w:rsidP="00554A97">
      <w:pPr>
        <w:spacing w:before="40" w:after="40" w:line="288" w:lineRule="auto"/>
        <w:ind w:firstLine="720"/>
        <w:jc w:val="both"/>
        <w:rPr>
          <w:rFonts w:ascii="Times New Roman" w:hAnsi="Times New Roman"/>
          <w:szCs w:val="28"/>
        </w:rPr>
      </w:pPr>
      <w:r>
        <w:t>3</w:t>
      </w:r>
      <w:r w:rsidRPr="00B72D1F">
        <w:t xml:space="preserve">. </w:t>
      </w:r>
      <w:r w:rsidRPr="00B72D1F">
        <w:rPr>
          <w:rFonts w:ascii="Times New Roman" w:hAnsi="Times New Roman"/>
          <w:szCs w:val="28"/>
        </w:rPr>
        <w:t>Tích cực vận động</w:t>
      </w:r>
      <w:r w:rsidRPr="00B72D1F">
        <w:rPr>
          <w:rFonts w:ascii="Times New Roman" w:hAnsi="Times New Roman"/>
          <w:color w:val="000000"/>
          <w:szCs w:val="28"/>
        </w:rPr>
        <w:t xml:space="preserve"> cán bộ, đoàn viên thanh thiếu niên, </w:t>
      </w:r>
      <w:r w:rsidRPr="00B72D1F">
        <w:rPr>
          <w:rFonts w:ascii="Times New Roman" w:hAnsi="Times New Roman"/>
          <w:szCs w:val="28"/>
        </w:rPr>
        <w:t xml:space="preserve">các doanh nghiệp, doanh nhân, nhà hảo tâm, tổ chức, cá nhân của đơn vị tham gia đóng góp xây dựng khu </w:t>
      </w:r>
      <w:r w:rsidRPr="00B72D1F">
        <w:rPr>
          <w:rFonts w:ascii="Times New Roman" w:hAnsi="Times New Roman"/>
          <w:color w:val="000000"/>
          <w:szCs w:val="28"/>
        </w:rPr>
        <w:t>Công viên tưởng niệm các giáo viên</w:t>
      </w:r>
      <w:r>
        <w:rPr>
          <w:rFonts w:ascii="Times New Roman" w:hAnsi="Times New Roman"/>
          <w:color w:val="000000"/>
          <w:szCs w:val="28"/>
        </w:rPr>
        <w:t xml:space="preserve"> và học</w:t>
      </w:r>
      <w:r w:rsidRPr="00B72D1F">
        <w:rPr>
          <w:rFonts w:ascii="Times New Roman" w:hAnsi="Times New Roman"/>
          <w:color w:val="000000"/>
          <w:szCs w:val="28"/>
        </w:rPr>
        <w:t xml:space="preserve"> sinh </w:t>
      </w:r>
      <w:r>
        <w:rPr>
          <w:rFonts w:ascii="Times New Roman" w:hAnsi="Times New Roman"/>
          <w:color w:val="000000"/>
          <w:szCs w:val="28"/>
        </w:rPr>
        <w:t>hy sinh</w:t>
      </w:r>
      <w:r w:rsidRPr="00B72D1F">
        <w:rPr>
          <w:rFonts w:ascii="Times New Roman" w:hAnsi="Times New Roman"/>
          <w:color w:val="000000"/>
          <w:szCs w:val="28"/>
        </w:rPr>
        <w:t xml:space="preserve"> tại </w:t>
      </w:r>
      <w:r w:rsidRPr="00B72D1F">
        <w:rPr>
          <w:rFonts w:ascii="Times New Roman" w:hAnsi="Times New Roman"/>
          <w:szCs w:val="28"/>
        </w:rPr>
        <w:t>đê sông Mã, Phường Nam Ngạn, Thành phố Thanh Hóa, theo phân bổ của BTV Tỉnh đoàn và đúng thời gian quy định.</w:t>
      </w:r>
      <w:r>
        <w:rPr>
          <w:rFonts w:ascii="Times New Roman" w:hAnsi="Times New Roman"/>
          <w:szCs w:val="28"/>
        </w:rPr>
        <w:t>/.</w:t>
      </w:r>
    </w:p>
    <w:p w:rsidR="00C52725" w:rsidRPr="00554A97" w:rsidRDefault="00C52725" w:rsidP="00554A97">
      <w:pPr>
        <w:spacing w:before="40" w:after="40" w:line="288" w:lineRule="auto"/>
        <w:ind w:firstLine="720"/>
        <w:jc w:val="both"/>
        <w:rPr>
          <w:rFonts w:ascii="Times New Roman" w:hAnsi="Times New Roman"/>
          <w:sz w:val="4"/>
          <w:szCs w:val="28"/>
        </w:rPr>
      </w:pPr>
    </w:p>
    <w:tbl>
      <w:tblPr>
        <w:tblW w:w="9371" w:type="dxa"/>
        <w:tblLook w:val="01E0" w:firstRow="1" w:lastRow="1" w:firstColumn="1" w:lastColumn="1" w:noHBand="0" w:noVBand="0"/>
      </w:tblPr>
      <w:tblGrid>
        <w:gridCol w:w="4588"/>
        <w:gridCol w:w="4783"/>
      </w:tblGrid>
      <w:tr w:rsidR="00C52725" w:rsidRPr="00440BD4" w:rsidTr="00451E2E">
        <w:tc>
          <w:tcPr>
            <w:tcW w:w="4588" w:type="dxa"/>
          </w:tcPr>
          <w:p w:rsidR="00C52725" w:rsidRDefault="00C52725" w:rsidP="009B5E52">
            <w:pPr>
              <w:jc w:val="both"/>
              <w:rPr>
                <w:rFonts w:ascii="Times New Roman" w:hAnsi="Times New Roman"/>
                <w:b/>
                <w:sz w:val="26"/>
              </w:rPr>
            </w:pPr>
          </w:p>
          <w:p w:rsidR="00C52725" w:rsidRPr="00440BD4" w:rsidRDefault="00C52725" w:rsidP="009B5E52">
            <w:pPr>
              <w:jc w:val="both"/>
              <w:rPr>
                <w:rFonts w:ascii="Times New Roman" w:hAnsi="Times New Roman"/>
                <w:sz w:val="26"/>
              </w:rPr>
            </w:pPr>
            <w:r w:rsidRPr="00440BD4">
              <w:rPr>
                <w:rFonts w:ascii="Times New Roman" w:hAnsi="Times New Roman"/>
                <w:b/>
                <w:sz w:val="26"/>
              </w:rPr>
              <w:t xml:space="preserve">  Nơi nhận:</w:t>
            </w:r>
          </w:p>
          <w:p w:rsidR="00C52725" w:rsidRPr="00440BD4" w:rsidRDefault="00C52725" w:rsidP="009B5E52">
            <w:pPr>
              <w:jc w:val="both"/>
              <w:rPr>
                <w:rFonts w:ascii="Times New Roman" w:hAnsi="Times New Roman"/>
                <w:sz w:val="22"/>
              </w:rPr>
            </w:pPr>
            <w:r w:rsidRPr="00440BD4">
              <w:rPr>
                <w:rFonts w:ascii="Times New Roman" w:hAnsi="Times New Roman"/>
                <w:sz w:val="22"/>
              </w:rPr>
              <w:t>- Thường trực Tỉnh uỷ, UBND tỉnh (b/c) ;</w:t>
            </w:r>
          </w:p>
          <w:p w:rsidR="00C52725" w:rsidRPr="00440BD4" w:rsidRDefault="00C52725" w:rsidP="009B5E52">
            <w:pPr>
              <w:jc w:val="both"/>
              <w:rPr>
                <w:rFonts w:ascii="Times New Roman" w:hAnsi="Times New Roman"/>
                <w:sz w:val="22"/>
              </w:rPr>
            </w:pPr>
            <w:r w:rsidRPr="00440BD4">
              <w:rPr>
                <w:rFonts w:ascii="Times New Roman" w:hAnsi="Times New Roman"/>
                <w:sz w:val="22"/>
              </w:rPr>
              <w:t xml:space="preserve">- Ban TG, Ban </w:t>
            </w:r>
            <w:r>
              <w:rPr>
                <w:rFonts w:ascii="Times New Roman" w:hAnsi="Times New Roman"/>
                <w:sz w:val="22"/>
              </w:rPr>
              <w:t xml:space="preserve">TNXP </w:t>
            </w:r>
            <w:r w:rsidRPr="00440BD4">
              <w:rPr>
                <w:rFonts w:ascii="Times New Roman" w:hAnsi="Times New Roman"/>
                <w:sz w:val="22"/>
              </w:rPr>
              <w:t>TW Đoàn;</w:t>
            </w:r>
          </w:p>
          <w:p w:rsidR="00C52725" w:rsidRPr="00440BD4" w:rsidRDefault="00C52725" w:rsidP="009B5E52">
            <w:pPr>
              <w:jc w:val="both"/>
              <w:rPr>
                <w:rFonts w:ascii="Times New Roman" w:hAnsi="Times New Roman"/>
                <w:sz w:val="22"/>
              </w:rPr>
            </w:pPr>
            <w:r w:rsidRPr="00440BD4">
              <w:rPr>
                <w:rFonts w:ascii="Times New Roman" w:hAnsi="Times New Roman"/>
                <w:sz w:val="22"/>
              </w:rPr>
              <w:t>- Ban TG, VP, DV Tỉnh ủy;</w:t>
            </w:r>
          </w:p>
          <w:p w:rsidR="00C52725" w:rsidRPr="00440BD4" w:rsidRDefault="00C52725" w:rsidP="009B5E52">
            <w:pPr>
              <w:jc w:val="both"/>
              <w:rPr>
                <w:rFonts w:ascii="Times New Roman" w:hAnsi="Times New Roman"/>
                <w:spacing w:val="-8"/>
                <w:sz w:val="22"/>
              </w:rPr>
            </w:pPr>
            <w:r w:rsidRPr="00440BD4">
              <w:rPr>
                <w:rFonts w:ascii="Times New Roman" w:hAnsi="Times New Roman"/>
                <w:spacing w:val="-8"/>
                <w:sz w:val="22"/>
              </w:rPr>
              <w:t>- Thường trực, các ban, đơn vị trực thuộc Tỉnh đoàn,</w:t>
            </w:r>
          </w:p>
          <w:p w:rsidR="00C52725" w:rsidRPr="00440BD4" w:rsidRDefault="00C52725" w:rsidP="009B5E52">
            <w:pPr>
              <w:jc w:val="both"/>
              <w:rPr>
                <w:rFonts w:ascii="Times New Roman" w:hAnsi="Times New Roman"/>
                <w:sz w:val="22"/>
              </w:rPr>
            </w:pPr>
            <w:r w:rsidRPr="00440BD4">
              <w:rPr>
                <w:rFonts w:ascii="Times New Roman" w:hAnsi="Times New Roman"/>
                <w:sz w:val="22"/>
              </w:rPr>
              <w:t>- Các huyện, thị, thành Đoàn và Đoàn trực thuộc,</w:t>
            </w:r>
          </w:p>
          <w:p w:rsidR="00C52725" w:rsidRPr="00440BD4" w:rsidRDefault="00C52725" w:rsidP="009B5E52">
            <w:pPr>
              <w:jc w:val="both"/>
              <w:rPr>
                <w:rFonts w:ascii="Times New Roman" w:hAnsi="Times New Roman"/>
              </w:rPr>
            </w:pPr>
            <w:r w:rsidRPr="00440BD4">
              <w:rPr>
                <w:rFonts w:ascii="Times New Roman" w:hAnsi="Times New Roman"/>
                <w:sz w:val="22"/>
              </w:rPr>
              <w:t>- Lưu Ban TG, VT TĐ.</w:t>
            </w:r>
          </w:p>
        </w:tc>
        <w:tc>
          <w:tcPr>
            <w:tcW w:w="4783" w:type="dxa"/>
          </w:tcPr>
          <w:p w:rsidR="00C52725" w:rsidRDefault="00C52725" w:rsidP="009B5E52">
            <w:pPr>
              <w:jc w:val="center"/>
              <w:rPr>
                <w:rFonts w:ascii="Times New Roman" w:hAnsi="Times New Roman"/>
                <w:b/>
                <w:spacing w:val="-10"/>
                <w:szCs w:val="28"/>
              </w:rPr>
            </w:pPr>
          </w:p>
          <w:p w:rsidR="00C52725" w:rsidRPr="00440BD4" w:rsidRDefault="00C52725" w:rsidP="009B5E52">
            <w:pPr>
              <w:jc w:val="center"/>
              <w:rPr>
                <w:rFonts w:ascii="Times New Roman" w:hAnsi="Times New Roman"/>
                <w:b/>
                <w:spacing w:val="-10"/>
                <w:szCs w:val="28"/>
              </w:rPr>
            </w:pPr>
            <w:r w:rsidRPr="00440BD4">
              <w:rPr>
                <w:rFonts w:ascii="Times New Roman" w:hAnsi="Times New Roman"/>
                <w:b/>
                <w:spacing w:val="-10"/>
                <w:szCs w:val="28"/>
              </w:rPr>
              <w:t>TM. BAN THƯỜNG VỤ TỈNH ĐOÀN</w:t>
            </w:r>
          </w:p>
          <w:p w:rsidR="00C52725" w:rsidRPr="00440BD4" w:rsidRDefault="00C52725" w:rsidP="009B5E52">
            <w:pPr>
              <w:jc w:val="center"/>
              <w:rPr>
                <w:rFonts w:ascii="Times New Roman" w:hAnsi="Times New Roman"/>
                <w:b/>
                <w:spacing w:val="-6"/>
                <w:szCs w:val="28"/>
              </w:rPr>
            </w:pPr>
            <w:r w:rsidRPr="00440BD4">
              <w:rPr>
                <w:rFonts w:ascii="Times New Roman" w:hAnsi="Times New Roman"/>
                <w:spacing w:val="-10"/>
                <w:szCs w:val="28"/>
              </w:rPr>
              <w:t xml:space="preserve"> </w:t>
            </w:r>
            <w:r>
              <w:rPr>
                <w:rFonts w:ascii="Times New Roman" w:hAnsi="Times New Roman"/>
                <w:spacing w:val="-10"/>
                <w:szCs w:val="28"/>
              </w:rPr>
              <w:t xml:space="preserve">PHÓ </w:t>
            </w:r>
            <w:r w:rsidRPr="00440BD4">
              <w:rPr>
                <w:rFonts w:ascii="Times New Roman" w:hAnsi="Times New Roman"/>
                <w:spacing w:val="-10"/>
                <w:szCs w:val="28"/>
              </w:rPr>
              <w:t xml:space="preserve">BÍ THƯ </w:t>
            </w:r>
          </w:p>
          <w:p w:rsidR="00C52725" w:rsidRDefault="00C52725" w:rsidP="009B5E52">
            <w:pPr>
              <w:jc w:val="center"/>
              <w:rPr>
                <w:rFonts w:ascii="Times New Roman" w:hAnsi="Times New Roman"/>
                <w:b/>
                <w:spacing w:val="-6"/>
                <w:sz w:val="54"/>
                <w:szCs w:val="28"/>
              </w:rPr>
            </w:pPr>
          </w:p>
          <w:p w:rsidR="00C52725" w:rsidRPr="00AF3111" w:rsidRDefault="00C52725" w:rsidP="009B5E52">
            <w:pPr>
              <w:jc w:val="center"/>
              <w:rPr>
                <w:rFonts w:ascii="Times New Roman" w:hAnsi="Times New Roman"/>
                <w:b/>
                <w:spacing w:val="-6"/>
                <w:sz w:val="54"/>
                <w:szCs w:val="28"/>
              </w:rPr>
            </w:pPr>
          </w:p>
          <w:p w:rsidR="00C52725" w:rsidRPr="00440BD4" w:rsidRDefault="00C52725" w:rsidP="009B5E52">
            <w:pPr>
              <w:jc w:val="center"/>
              <w:rPr>
                <w:rFonts w:ascii="Times New Roman" w:hAnsi="Times New Roman"/>
                <w:b/>
                <w:spacing w:val="-6"/>
                <w:szCs w:val="28"/>
              </w:rPr>
            </w:pPr>
          </w:p>
          <w:p w:rsidR="00C52725" w:rsidRPr="00AF3111" w:rsidRDefault="00C52725" w:rsidP="009B5E52">
            <w:pPr>
              <w:jc w:val="center"/>
              <w:rPr>
                <w:rFonts w:ascii="Times New Roman" w:hAnsi="Times New Roman"/>
                <w:b/>
                <w:spacing w:val="-6"/>
                <w:sz w:val="2"/>
                <w:szCs w:val="28"/>
              </w:rPr>
            </w:pPr>
          </w:p>
          <w:p w:rsidR="00C52725" w:rsidRPr="00AF3111" w:rsidRDefault="00C52725" w:rsidP="009B5E52">
            <w:pPr>
              <w:rPr>
                <w:rFonts w:ascii="Times New Roman" w:hAnsi="Times New Roman"/>
                <w:b/>
                <w:spacing w:val="-6"/>
                <w:sz w:val="2"/>
                <w:szCs w:val="28"/>
              </w:rPr>
            </w:pPr>
          </w:p>
          <w:p w:rsidR="00C52725" w:rsidRPr="00AF3111" w:rsidRDefault="00C52725" w:rsidP="009B5E52">
            <w:pPr>
              <w:rPr>
                <w:rFonts w:ascii="Times New Roman" w:hAnsi="Times New Roman"/>
                <w:b/>
                <w:spacing w:val="-6"/>
                <w:sz w:val="10"/>
                <w:szCs w:val="28"/>
              </w:rPr>
            </w:pPr>
          </w:p>
          <w:p w:rsidR="00C52725" w:rsidRPr="001A0222" w:rsidRDefault="00C52725" w:rsidP="001A0222">
            <w:pPr>
              <w:jc w:val="center"/>
              <w:rPr>
                <w:rFonts w:ascii="Times New Roman" w:hAnsi="Times New Roman"/>
                <w:b/>
                <w:spacing w:val="-6"/>
                <w:sz w:val="20"/>
                <w:szCs w:val="28"/>
              </w:rPr>
            </w:pPr>
            <w:r>
              <w:rPr>
                <w:rFonts w:ascii="Times New Roman" w:hAnsi="Times New Roman"/>
                <w:b/>
                <w:spacing w:val="-6"/>
                <w:szCs w:val="28"/>
              </w:rPr>
              <w:t>Nguyễn Hữu Tuất</w:t>
            </w:r>
          </w:p>
        </w:tc>
      </w:tr>
    </w:tbl>
    <w:p w:rsidR="00C52725" w:rsidRDefault="00C52725"/>
    <w:sectPr w:rsidR="00C52725" w:rsidSect="00B72D1F">
      <w:headerReference w:type="even" r:id="rId8"/>
      <w:head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66B" w:rsidRDefault="009F566B" w:rsidP="00102C99">
      <w:r>
        <w:separator/>
      </w:r>
    </w:p>
  </w:endnote>
  <w:endnote w:type="continuationSeparator" w:id="0">
    <w:p w:rsidR="009F566B" w:rsidRDefault="009F566B" w:rsidP="0010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66B" w:rsidRDefault="009F566B" w:rsidP="00102C99">
      <w:r>
        <w:separator/>
      </w:r>
    </w:p>
  </w:footnote>
  <w:footnote w:type="continuationSeparator" w:id="0">
    <w:p w:rsidR="009F566B" w:rsidRDefault="009F566B" w:rsidP="00102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725" w:rsidRDefault="00C52725" w:rsidP="008F1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52725" w:rsidRDefault="00C527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725" w:rsidRPr="00563443" w:rsidRDefault="00C52725" w:rsidP="008F1BFE">
    <w:pPr>
      <w:pStyle w:val="Header"/>
      <w:framePr w:wrap="around" w:vAnchor="text" w:hAnchor="margin" w:xAlign="center" w:y="1"/>
      <w:rPr>
        <w:rStyle w:val="PageNumber"/>
        <w:rFonts w:ascii="Times New Roman" w:hAnsi="Times New Roman"/>
      </w:rPr>
    </w:pPr>
    <w:r w:rsidRPr="00563443">
      <w:rPr>
        <w:rStyle w:val="PageNumber"/>
        <w:rFonts w:ascii="Times New Roman" w:hAnsi="Times New Roman"/>
      </w:rPr>
      <w:fldChar w:fldCharType="begin"/>
    </w:r>
    <w:r w:rsidRPr="00563443">
      <w:rPr>
        <w:rStyle w:val="PageNumber"/>
        <w:rFonts w:ascii="Times New Roman" w:hAnsi="Times New Roman"/>
      </w:rPr>
      <w:instrText xml:space="preserve">PAGE  </w:instrText>
    </w:r>
    <w:r w:rsidRPr="00563443">
      <w:rPr>
        <w:rStyle w:val="PageNumber"/>
        <w:rFonts w:ascii="Times New Roman" w:hAnsi="Times New Roman"/>
      </w:rPr>
      <w:fldChar w:fldCharType="separate"/>
    </w:r>
    <w:r w:rsidR="002F7CD2">
      <w:rPr>
        <w:rStyle w:val="PageNumber"/>
        <w:rFonts w:ascii="Times New Roman" w:hAnsi="Times New Roman"/>
        <w:noProof/>
      </w:rPr>
      <w:t>4</w:t>
    </w:r>
    <w:r w:rsidRPr="00563443">
      <w:rPr>
        <w:rStyle w:val="PageNumber"/>
        <w:rFonts w:ascii="Times New Roman" w:hAnsi="Times New Roman"/>
      </w:rPr>
      <w:fldChar w:fldCharType="end"/>
    </w:r>
  </w:p>
  <w:p w:rsidR="00C52725" w:rsidRDefault="00C527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5DD6"/>
    <w:multiLevelType w:val="hybridMultilevel"/>
    <w:tmpl w:val="8CF06208"/>
    <w:lvl w:ilvl="0" w:tplc="4198F08C">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
    <w:nsid w:val="57A75853"/>
    <w:multiLevelType w:val="hybridMultilevel"/>
    <w:tmpl w:val="915CEABE"/>
    <w:lvl w:ilvl="0" w:tplc="1098117C">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5BBD2E8B"/>
    <w:multiLevelType w:val="hybridMultilevel"/>
    <w:tmpl w:val="6464CBAC"/>
    <w:lvl w:ilvl="0" w:tplc="B000743A">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5E662EC4"/>
    <w:multiLevelType w:val="hybridMultilevel"/>
    <w:tmpl w:val="EB4434AC"/>
    <w:lvl w:ilvl="0" w:tplc="154AFFD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5F8E1F68"/>
    <w:multiLevelType w:val="hybridMultilevel"/>
    <w:tmpl w:val="DA56D26E"/>
    <w:lvl w:ilvl="0" w:tplc="5C9AD542">
      <w:start w:val="1"/>
      <w:numFmt w:val="decimal"/>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nsid w:val="72F442EC"/>
    <w:multiLevelType w:val="hybridMultilevel"/>
    <w:tmpl w:val="11763EF2"/>
    <w:lvl w:ilvl="0" w:tplc="D9A63E0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77B113AC"/>
    <w:multiLevelType w:val="hybridMultilevel"/>
    <w:tmpl w:val="5170A8E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6"/>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E00"/>
    <w:rsid w:val="00023FD0"/>
    <w:rsid w:val="00032FD9"/>
    <w:rsid w:val="00055A9F"/>
    <w:rsid w:val="0006123E"/>
    <w:rsid w:val="0006496A"/>
    <w:rsid w:val="000675D2"/>
    <w:rsid w:val="00075517"/>
    <w:rsid w:val="00087DF4"/>
    <w:rsid w:val="00096889"/>
    <w:rsid w:val="000A7D91"/>
    <w:rsid w:val="000B19B1"/>
    <w:rsid w:val="000E6CBE"/>
    <w:rsid w:val="000F7CB5"/>
    <w:rsid w:val="0010216A"/>
    <w:rsid w:val="00102C99"/>
    <w:rsid w:val="00131965"/>
    <w:rsid w:val="001476E2"/>
    <w:rsid w:val="00155B4D"/>
    <w:rsid w:val="001A0222"/>
    <w:rsid w:val="001B56B6"/>
    <w:rsid w:val="001B60A8"/>
    <w:rsid w:val="001E0A6D"/>
    <w:rsid w:val="001E14D4"/>
    <w:rsid w:val="001E36F5"/>
    <w:rsid w:val="001F4295"/>
    <w:rsid w:val="002015EF"/>
    <w:rsid w:val="00207ED6"/>
    <w:rsid w:val="002420F1"/>
    <w:rsid w:val="0024225B"/>
    <w:rsid w:val="00242D52"/>
    <w:rsid w:val="00254C53"/>
    <w:rsid w:val="002711DE"/>
    <w:rsid w:val="00296650"/>
    <w:rsid w:val="002A79DA"/>
    <w:rsid w:val="002C694E"/>
    <w:rsid w:val="002D04F7"/>
    <w:rsid w:val="002F0891"/>
    <w:rsid w:val="002F7CD2"/>
    <w:rsid w:val="003158E5"/>
    <w:rsid w:val="00335FFC"/>
    <w:rsid w:val="00337E26"/>
    <w:rsid w:val="0038044F"/>
    <w:rsid w:val="00380D8C"/>
    <w:rsid w:val="00395415"/>
    <w:rsid w:val="003D0973"/>
    <w:rsid w:val="003D500F"/>
    <w:rsid w:val="003E0919"/>
    <w:rsid w:val="003F3E23"/>
    <w:rsid w:val="003F6A53"/>
    <w:rsid w:val="00440BD4"/>
    <w:rsid w:val="00451E2E"/>
    <w:rsid w:val="00453C3B"/>
    <w:rsid w:val="00467B21"/>
    <w:rsid w:val="00470EF1"/>
    <w:rsid w:val="004B04F3"/>
    <w:rsid w:val="004C6ACB"/>
    <w:rsid w:val="004D2E00"/>
    <w:rsid w:val="004E5C50"/>
    <w:rsid w:val="00504034"/>
    <w:rsid w:val="005040A7"/>
    <w:rsid w:val="00537EEC"/>
    <w:rsid w:val="005462CE"/>
    <w:rsid w:val="0054695E"/>
    <w:rsid w:val="00554A97"/>
    <w:rsid w:val="00563443"/>
    <w:rsid w:val="00593863"/>
    <w:rsid w:val="005947A9"/>
    <w:rsid w:val="005F1B2C"/>
    <w:rsid w:val="006172AF"/>
    <w:rsid w:val="00626EC8"/>
    <w:rsid w:val="006363D7"/>
    <w:rsid w:val="006A760E"/>
    <w:rsid w:val="006B3302"/>
    <w:rsid w:val="006B7662"/>
    <w:rsid w:val="006B77F2"/>
    <w:rsid w:val="006C186F"/>
    <w:rsid w:val="006C1A8E"/>
    <w:rsid w:val="006F2B55"/>
    <w:rsid w:val="0070393A"/>
    <w:rsid w:val="00706FF9"/>
    <w:rsid w:val="0071320B"/>
    <w:rsid w:val="007173FD"/>
    <w:rsid w:val="0073102B"/>
    <w:rsid w:val="007636EE"/>
    <w:rsid w:val="00771375"/>
    <w:rsid w:val="007B4EA3"/>
    <w:rsid w:val="007C1F0F"/>
    <w:rsid w:val="007D3F3C"/>
    <w:rsid w:val="007E3924"/>
    <w:rsid w:val="007E4EC5"/>
    <w:rsid w:val="007F4F0E"/>
    <w:rsid w:val="008121CB"/>
    <w:rsid w:val="00823C19"/>
    <w:rsid w:val="00831881"/>
    <w:rsid w:val="00835879"/>
    <w:rsid w:val="00842064"/>
    <w:rsid w:val="00850C4C"/>
    <w:rsid w:val="00854C88"/>
    <w:rsid w:val="0087793F"/>
    <w:rsid w:val="00890109"/>
    <w:rsid w:val="00893CDE"/>
    <w:rsid w:val="008B1011"/>
    <w:rsid w:val="008D3581"/>
    <w:rsid w:val="008F0967"/>
    <w:rsid w:val="008F1BFE"/>
    <w:rsid w:val="008F23BD"/>
    <w:rsid w:val="009129B3"/>
    <w:rsid w:val="00922A29"/>
    <w:rsid w:val="00933EE9"/>
    <w:rsid w:val="0093686D"/>
    <w:rsid w:val="00953D21"/>
    <w:rsid w:val="009573A9"/>
    <w:rsid w:val="0096282B"/>
    <w:rsid w:val="009926D7"/>
    <w:rsid w:val="009A2D39"/>
    <w:rsid w:val="009B0356"/>
    <w:rsid w:val="009B5E52"/>
    <w:rsid w:val="009F52DD"/>
    <w:rsid w:val="009F566B"/>
    <w:rsid w:val="00A06F18"/>
    <w:rsid w:val="00A726BB"/>
    <w:rsid w:val="00A76512"/>
    <w:rsid w:val="00AB615F"/>
    <w:rsid w:val="00AE767F"/>
    <w:rsid w:val="00AF3111"/>
    <w:rsid w:val="00B13172"/>
    <w:rsid w:val="00B253AC"/>
    <w:rsid w:val="00B44D08"/>
    <w:rsid w:val="00B45F8A"/>
    <w:rsid w:val="00B568D1"/>
    <w:rsid w:val="00B61BBE"/>
    <w:rsid w:val="00B67879"/>
    <w:rsid w:val="00B72D1F"/>
    <w:rsid w:val="00B76252"/>
    <w:rsid w:val="00BE73B3"/>
    <w:rsid w:val="00BF76FB"/>
    <w:rsid w:val="00C14815"/>
    <w:rsid w:val="00C32BB5"/>
    <w:rsid w:val="00C4588A"/>
    <w:rsid w:val="00C52725"/>
    <w:rsid w:val="00C64809"/>
    <w:rsid w:val="00C67DF8"/>
    <w:rsid w:val="00C7162A"/>
    <w:rsid w:val="00C73B7A"/>
    <w:rsid w:val="00C9102C"/>
    <w:rsid w:val="00C97426"/>
    <w:rsid w:val="00CC3D98"/>
    <w:rsid w:val="00CC4D27"/>
    <w:rsid w:val="00CD1CB4"/>
    <w:rsid w:val="00CF474E"/>
    <w:rsid w:val="00D00769"/>
    <w:rsid w:val="00D15160"/>
    <w:rsid w:val="00D17C86"/>
    <w:rsid w:val="00D2078A"/>
    <w:rsid w:val="00D20BEE"/>
    <w:rsid w:val="00D25DA5"/>
    <w:rsid w:val="00D44B21"/>
    <w:rsid w:val="00D67AB9"/>
    <w:rsid w:val="00D82D2F"/>
    <w:rsid w:val="00DA1910"/>
    <w:rsid w:val="00DA36E3"/>
    <w:rsid w:val="00DB05E8"/>
    <w:rsid w:val="00DE34D4"/>
    <w:rsid w:val="00DE45E6"/>
    <w:rsid w:val="00DF0BC2"/>
    <w:rsid w:val="00E02295"/>
    <w:rsid w:val="00E2293B"/>
    <w:rsid w:val="00E354BE"/>
    <w:rsid w:val="00E54817"/>
    <w:rsid w:val="00E62303"/>
    <w:rsid w:val="00E64071"/>
    <w:rsid w:val="00E66B6D"/>
    <w:rsid w:val="00E772E4"/>
    <w:rsid w:val="00E836E2"/>
    <w:rsid w:val="00E9172A"/>
    <w:rsid w:val="00E94A11"/>
    <w:rsid w:val="00EB2A28"/>
    <w:rsid w:val="00EB3295"/>
    <w:rsid w:val="00EC45EE"/>
    <w:rsid w:val="00EE1A16"/>
    <w:rsid w:val="00EF0CFB"/>
    <w:rsid w:val="00F01675"/>
    <w:rsid w:val="00F257B5"/>
    <w:rsid w:val="00F340D5"/>
    <w:rsid w:val="00F46250"/>
    <w:rsid w:val="00F513CE"/>
    <w:rsid w:val="00F549B0"/>
    <w:rsid w:val="00F57C38"/>
    <w:rsid w:val="00F657F3"/>
    <w:rsid w:val="00F839FC"/>
    <w:rsid w:val="00FA19D1"/>
    <w:rsid w:val="00FA677B"/>
    <w:rsid w:val="00FB049D"/>
    <w:rsid w:val="00FC2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E00"/>
    <w:rPr>
      <w:rFonts w:ascii=".VnTime" w:eastAsia="Times New Roman" w:hAnsi=".VnTime"/>
      <w:sz w:val="28"/>
      <w:szCs w:val="24"/>
    </w:rPr>
  </w:style>
  <w:style w:type="paragraph" w:styleId="Heading1">
    <w:name w:val="heading 1"/>
    <w:basedOn w:val="Normal"/>
    <w:link w:val="Heading1Char"/>
    <w:uiPriority w:val="99"/>
    <w:qFormat/>
    <w:rsid w:val="004D2E00"/>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2E00"/>
    <w:rPr>
      <w:rFonts w:ascii="Times New Roman" w:hAnsi="Times New Roman" w:cs="Times New Roman"/>
      <w:b/>
      <w:bCs/>
      <w:kern w:val="36"/>
      <w:sz w:val="48"/>
      <w:szCs w:val="48"/>
    </w:rPr>
  </w:style>
  <w:style w:type="paragraph" w:styleId="BodyText">
    <w:name w:val="Body Text"/>
    <w:basedOn w:val="Normal"/>
    <w:link w:val="BodyTextChar"/>
    <w:uiPriority w:val="99"/>
    <w:rsid w:val="004D2E00"/>
    <w:pPr>
      <w:jc w:val="both"/>
    </w:pPr>
  </w:style>
  <w:style w:type="character" w:customStyle="1" w:styleId="BodyTextChar">
    <w:name w:val="Body Text Char"/>
    <w:basedOn w:val="DefaultParagraphFont"/>
    <w:link w:val="BodyText"/>
    <w:uiPriority w:val="99"/>
    <w:locked/>
    <w:rsid w:val="004D2E00"/>
    <w:rPr>
      <w:rFonts w:ascii=".VnTime" w:hAnsi=".VnTime" w:cs="Times New Roman"/>
      <w:sz w:val="24"/>
      <w:szCs w:val="24"/>
    </w:rPr>
  </w:style>
  <w:style w:type="paragraph" w:styleId="Header">
    <w:name w:val="header"/>
    <w:basedOn w:val="Normal"/>
    <w:link w:val="HeaderChar"/>
    <w:uiPriority w:val="99"/>
    <w:rsid w:val="004D2E00"/>
    <w:pPr>
      <w:tabs>
        <w:tab w:val="center" w:pos="4320"/>
        <w:tab w:val="right" w:pos="8640"/>
      </w:tabs>
    </w:pPr>
  </w:style>
  <w:style w:type="character" w:customStyle="1" w:styleId="HeaderChar">
    <w:name w:val="Header Char"/>
    <w:basedOn w:val="DefaultParagraphFont"/>
    <w:link w:val="Header"/>
    <w:uiPriority w:val="99"/>
    <w:locked/>
    <w:rsid w:val="004D2E00"/>
    <w:rPr>
      <w:rFonts w:ascii=".VnTime" w:hAnsi=".VnTime" w:cs="Times New Roman"/>
      <w:sz w:val="24"/>
      <w:szCs w:val="24"/>
    </w:rPr>
  </w:style>
  <w:style w:type="character" w:styleId="PageNumber">
    <w:name w:val="page number"/>
    <w:basedOn w:val="DefaultParagraphFont"/>
    <w:uiPriority w:val="99"/>
    <w:rsid w:val="004D2E00"/>
    <w:rPr>
      <w:rFonts w:cs="Times New Roman"/>
    </w:rPr>
  </w:style>
  <w:style w:type="paragraph" w:styleId="ListParagraph">
    <w:name w:val="List Paragraph"/>
    <w:basedOn w:val="Normal"/>
    <w:uiPriority w:val="99"/>
    <w:qFormat/>
    <w:rsid w:val="00D67A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E00"/>
    <w:rPr>
      <w:rFonts w:ascii=".VnTime" w:eastAsia="Times New Roman" w:hAnsi=".VnTime"/>
      <w:sz w:val="28"/>
      <w:szCs w:val="24"/>
    </w:rPr>
  </w:style>
  <w:style w:type="paragraph" w:styleId="Heading1">
    <w:name w:val="heading 1"/>
    <w:basedOn w:val="Normal"/>
    <w:link w:val="Heading1Char"/>
    <w:uiPriority w:val="99"/>
    <w:qFormat/>
    <w:rsid w:val="004D2E00"/>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2E00"/>
    <w:rPr>
      <w:rFonts w:ascii="Times New Roman" w:hAnsi="Times New Roman" w:cs="Times New Roman"/>
      <w:b/>
      <w:bCs/>
      <w:kern w:val="36"/>
      <w:sz w:val="48"/>
      <w:szCs w:val="48"/>
    </w:rPr>
  </w:style>
  <w:style w:type="paragraph" w:styleId="BodyText">
    <w:name w:val="Body Text"/>
    <w:basedOn w:val="Normal"/>
    <w:link w:val="BodyTextChar"/>
    <w:uiPriority w:val="99"/>
    <w:rsid w:val="004D2E00"/>
    <w:pPr>
      <w:jc w:val="both"/>
    </w:pPr>
  </w:style>
  <w:style w:type="character" w:customStyle="1" w:styleId="BodyTextChar">
    <w:name w:val="Body Text Char"/>
    <w:basedOn w:val="DefaultParagraphFont"/>
    <w:link w:val="BodyText"/>
    <w:uiPriority w:val="99"/>
    <w:locked/>
    <w:rsid w:val="004D2E00"/>
    <w:rPr>
      <w:rFonts w:ascii=".VnTime" w:hAnsi=".VnTime" w:cs="Times New Roman"/>
      <w:sz w:val="24"/>
      <w:szCs w:val="24"/>
    </w:rPr>
  </w:style>
  <w:style w:type="paragraph" w:styleId="Header">
    <w:name w:val="header"/>
    <w:basedOn w:val="Normal"/>
    <w:link w:val="HeaderChar"/>
    <w:uiPriority w:val="99"/>
    <w:rsid w:val="004D2E00"/>
    <w:pPr>
      <w:tabs>
        <w:tab w:val="center" w:pos="4320"/>
        <w:tab w:val="right" w:pos="8640"/>
      </w:tabs>
    </w:pPr>
  </w:style>
  <w:style w:type="character" w:customStyle="1" w:styleId="HeaderChar">
    <w:name w:val="Header Char"/>
    <w:basedOn w:val="DefaultParagraphFont"/>
    <w:link w:val="Header"/>
    <w:uiPriority w:val="99"/>
    <w:locked/>
    <w:rsid w:val="004D2E00"/>
    <w:rPr>
      <w:rFonts w:ascii=".VnTime" w:hAnsi=".VnTime" w:cs="Times New Roman"/>
      <w:sz w:val="24"/>
      <w:szCs w:val="24"/>
    </w:rPr>
  </w:style>
  <w:style w:type="character" w:styleId="PageNumber">
    <w:name w:val="page number"/>
    <w:basedOn w:val="DefaultParagraphFont"/>
    <w:uiPriority w:val="99"/>
    <w:rsid w:val="004D2E00"/>
    <w:rPr>
      <w:rFonts w:cs="Times New Roman"/>
    </w:rPr>
  </w:style>
  <w:style w:type="paragraph" w:styleId="ListParagraph">
    <w:name w:val="List Paragraph"/>
    <w:basedOn w:val="Normal"/>
    <w:uiPriority w:val="99"/>
    <w:qFormat/>
    <w:rsid w:val="00D67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p:lastModifiedBy>
  <cp:revision>2</cp:revision>
  <dcterms:created xsi:type="dcterms:W3CDTF">2020-07-15T02:50:00Z</dcterms:created>
  <dcterms:modified xsi:type="dcterms:W3CDTF">2020-07-15T02:50:00Z</dcterms:modified>
</cp:coreProperties>
</file>